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5A2A5">
      <w:pPr>
        <w:jc w:val="left"/>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附件4</w:t>
      </w:r>
    </w:p>
    <w:p w14:paraId="54B5AC29">
      <w:pPr>
        <w:jc w:val="center"/>
        <w:rPr>
          <w:sz w:val="32"/>
          <w:szCs w:val="32"/>
        </w:rPr>
      </w:pPr>
      <w:r>
        <w:rPr>
          <w:rFonts w:hint="eastAsia"/>
          <w:b/>
          <w:bCs/>
          <w:sz w:val="36"/>
          <w:szCs w:val="36"/>
        </w:rPr>
        <w:t>20</w:t>
      </w:r>
      <w:r>
        <w:rPr>
          <w:b/>
          <w:bCs/>
          <w:sz w:val="36"/>
          <w:szCs w:val="36"/>
        </w:rPr>
        <w:t>2</w:t>
      </w:r>
      <w:r>
        <w:rPr>
          <w:rFonts w:hint="eastAsia"/>
          <w:b/>
          <w:bCs/>
          <w:sz w:val="36"/>
          <w:szCs w:val="36"/>
          <w:lang w:val="en-US" w:eastAsia="zh-CN"/>
        </w:rPr>
        <w:t>4</w:t>
      </w:r>
      <w:r>
        <w:rPr>
          <w:rFonts w:hint="eastAsia"/>
          <w:b/>
          <w:bCs/>
          <w:sz w:val="36"/>
          <w:szCs w:val="36"/>
        </w:rPr>
        <w:t>年度云南省</w:t>
      </w:r>
      <w:r>
        <w:rPr>
          <w:rFonts w:hint="eastAsia"/>
          <w:b/>
          <w:bCs/>
          <w:sz w:val="36"/>
          <w:szCs w:val="36"/>
          <w:lang w:eastAsia="zh-CN"/>
        </w:rPr>
        <w:t>科技厅</w:t>
      </w:r>
      <w:r>
        <w:rPr>
          <w:rFonts w:hint="eastAsia"/>
          <w:b/>
          <w:bCs/>
          <w:sz w:val="36"/>
          <w:szCs w:val="36"/>
        </w:rPr>
        <w:t>科技计划项目年度执行</w:t>
      </w:r>
      <w:r>
        <w:rPr>
          <w:b/>
          <w:bCs/>
          <w:sz w:val="36"/>
          <w:szCs w:val="36"/>
        </w:rPr>
        <w:t>情况报告</w:t>
      </w:r>
      <w:r>
        <w:rPr>
          <w:rFonts w:hint="eastAsia"/>
          <w:b/>
          <w:bCs/>
          <w:sz w:val="36"/>
          <w:szCs w:val="36"/>
        </w:rPr>
        <w:t>填报说明</w:t>
      </w:r>
    </w:p>
    <w:p w14:paraId="79C83A1F">
      <w:pPr>
        <w:jc w:val="both"/>
        <w:rPr>
          <w:rFonts w:hint="default" w:eastAsiaTheme="minorEastAsia"/>
          <w:sz w:val="30"/>
          <w:szCs w:val="30"/>
          <w:lang w:val="en-US" w:eastAsia="zh-CN"/>
        </w:rPr>
      </w:pPr>
      <w:r>
        <w:rPr>
          <w:rFonts w:hint="eastAsia"/>
          <w:sz w:val="30"/>
          <w:szCs w:val="30"/>
          <w:lang w:val="en-US" w:eastAsia="zh-CN"/>
        </w:rPr>
        <w:t xml:space="preserve">   </w:t>
      </w:r>
    </w:p>
    <w:p w14:paraId="14D46C95">
      <w:pPr>
        <w:pStyle w:val="6"/>
        <w:numPr>
          <w:ilvl w:val="0"/>
          <w:numId w:val="1"/>
        </w:numPr>
        <w:spacing w:line="360" w:lineRule="auto"/>
        <w:ind w:left="0" w:firstLine="600"/>
        <w:jc w:val="left"/>
        <w:rPr>
          <w:sz w:val="30"/>
          <w:szCs w:val="30"/>
        </w:rPr>
      </w:pPr>
      <w:r>
        <w:rPr>
          <w:rFonts w:hint="eastAsia"/>
          <w:sz w:val="30"/>
          <w:szCs w:val="30"/>
        </w:rPr>
        <w:t>封面“计划类别”根据通知</w:t>
      </w:r>
      <w:r>
        <w:rPr>
          <w:sz w:val="30"/>
          <w:szCs w:val="30"/>
        </w:rPr>
        <w:t>附件</w:t>
      </w:r>
      <w:r>
        <w:rPr>
          <w:rFonts w:hint="eastAsia"/>
          <w:sz w:val="30"/>
          <w:szCs w:val="30"/>
        </w:rPr>
        <w:t>1中“二级预算项目” 填写（下拉</w:t>
      </w:r>
      <w:r>
        <w:rPr>
          <w:sz w:val="30"/>
          <w:szCs w:val="30"/>
        </w:rPr>
        <w:t>菜单中选择</w:t>
      </w:r>
      <w:r>
        <w:rPr>
          <w:rFonts w:hint="eastAsia"/>
          <w:sz w:val="30"/>
          <w:szCs w:val="30"/>
        </w:rPr>
        <w:t>）</w:t>
      </w:r>
      <w:r>
        <w:rPr>
          <w:sz w:val="30"/>
          <w:szCs w:val="30"/>
        </w:rPr>
        <w:t>；</w:t>
      </w:r>
      <w:r>
        <w:rPr>
          <w:rFonts w:hint="eastAsia"/>
          <w:sz w:val="30"/>
          <w:szCs w:val="30"/>
        </w:rPr>
        <w:t>“资金拨付渠道”在</w:t>
      </w:r>
      <w:r>
        <w:rPr>
          <w:sz w:val="30"/>
          <w:szCs w:val="30"/>
        </w:rPr>
        <w:t>下拉菜单</w:t>
      </w:r>
      <w:r>
        <w:rPr>
          <w:rFonts w:hint="eastAsia"/>
          <w:sz w:val="30"/>
          <w:szCs w:val="30"/>
        </w:rPr>
        <w:t>中</w:t>
      </w:r>
      <w:r>
        <w:rPr>
          <w:sz w:val="30"/>
          <w:szCs w:val="30"/>
        </w:rPr>
        <w:t>选择“</w:t>
      </w:r>
      <w:r>
        <w:rPr>
          <w:rFonts w:hint="eastAsia"/>
          <w:sz w:val="30"/>
          <w:szCs w:val="30"/>
        </w:rPr>
        <w:t>省本级</w:t>
      </w:r>
      <w:r>
        <w:rPr>
          <w:sz w:val="30"/>
          <w:szCs w:val="30"/>
        </w:rPr>
        <w:t>”</w:t>
      </w:r>
      <w:r>
        <w:rPr>
          <w:rFonts w:hint="eastAsia"/>
          <w:sz w:val="30"/>
          <w:szCs w:val="30"/>
        </w:rPr>
        <w:t>或</w:t>
      </w:r>
      <w:r>
        <w:rPr>
          <w:sz w:val="30"/>
          <w:szCs w:val="30"/>
        </w:rPr>
        <w:t>“</w:t>
      </w:r>
      <w:r>
        <w:rPr>
          <w:rFonts w:hint="eastAsia"/>
          <w:sz w:val="30"/>
          <w:szCs w:val="30"/>
        </w:rPr>
        <w:t>省对下</w:t>
      </w:r>
      <w:r>
        <w:rPr>
          <w:sz w:val="30"/>
          <w:szCs w:val="30"/>
        </w:rPr>
        <w:t>”</w:t>
      </w:r>
      <w:r>
        <w:rPr>
          <w:rFonts w:hint="eastAsia"/>
          <w:sz w:val="30"/>
          <w:szCs w:val="30"/>
        </w:rPr>
        <w:t>；其他</w:t>
      </w:r>
      <w:r>
        <w:rPr>
          <w:sz w:val="30"/>
          <w:szCs w:val="30"/>
        </w:rPr>
        <w:t>信息根据项目合同或任务书填写（</w:t>
      </w:r>
      <w:r>
        <w:rPr>
          <w:rFonts w:hint="eastAsia"/>
          <w:sz w:val="30"/>
          <w:szCs w:val="30"/>
        </w:rPr>
        <w:t>若</w:t>
      </w:r>
      <w:r>
        <w:rPr>
          <w:sz w:val="30"/>
          <w:szCs w:val="30"/>
        </w:rPr>
        <w:t>项目</w:t>
      </w:r>
      <w:r>
        <w:rPr>
          <w:rFonts w:hint="eastAsia"/>
          <w:sz w:val="30"/>
          <w:szCs w:val="30"/>
        </w:rPr>
        <w:t>因故</w:t>
      </w:r>
      <w:r>
        <w:rPr>
          <w:sz w:val="30"/>
          <w:szCs w:val="30"/>
        </w:rPr>
        <w:t>延期并已取得省科技厅延期批复，</w:t>
      </w:r>
      <w:r>
        <w:rPr>
          <w:rFonts w:hint="eastAsia"/>
          <w:sz w:val="30"/>
          <w:szCs w:val="30"/>
        </w:rPr>
        <w:t>“项目起止年限”应</w:t>
      </w:r>
      <w:r>
        <w:rPr>
          <w:sz w:val="30"/>
          <w:szCs w:val="30"/>
        </w:rPr>
        <w:t>按批复的截止日期填写。）</w:t>
      </w:r>
    </w:p>
    <w:p w14:paraId="75B72437">
      <w:pPr>
        <w:pStyle w:val="6"/>
        <w:numPr>
          <w:ilvl w:val="0"/>
          <w:numId w:val="1"/>
        </w:numPr>
        <w:spacing w:line="360" w:lineRule="auto"/>
        <w:ind w:left="0" w:firstLine="600"/>
        <w:jc w:val="left"/>
        <w:rPr>
          <w:sz w:val="30"/>
          <w:szCs w:val="30"/>
        </w:rPr>
      </w:pPr>
      <w:r>
        <w:rPr>
          <w:rFonts w:hint="eastAsia"/>
          <w:sz w:val="30"/>
          <w:szCs w:val="30"/>
        </w:rPr>
        <w:t>表1 “一</w:t>
      </w:r>
      <w:r>
        <w:rPr>
          <w:sz w:val="30"/>
          <w:szCs w:val="30"/>
        </w:rPr>
        <w:t>、</w:t>
      </w:r>
      <w:r>
        <w:rPr>
          <w:rFonts w:hint="eastAsia"/>
          <w:sz w:val="30"/>
          <w:szCs w:val="30"/>
        </w:rPr>
        <w:t>单位基本情况”、“二</w:t>
      </w:r>
      <w:r>
        <w:rPr>
          <w:sz w:val="30"/>
          <w:szCs w:val="30"/>
        </w:rPr>
        <w:t>、</w:t>
      </w:r>
      <w:r>
        <w:rPr>
          <w:rFonts w:hint="eastAsia"/>
          <w:sz w:val="30"/>
          <w:szCs w:val="30"/>
        </w:rPr>
        <w:t>项目基本情况”中相关内容，请按项目合同书填写。“项目执行期”请按起止时间折算</w:t>
      </w:r>
      <w:r>
        <w:rPr>
          <w:rFonts w:hint="eastAsia"/>
          <w:sz w:val="30"/>
          <w:szCs w:val="30"/>
          <w:lang w:val="en-US" w:eastAsia="zh-CN"/>
        </w:rPr>
        <w:t>后在下拉菜单中选择“执行期≤1年，1年&lt;执行期≤2年，2年&lt;执行≤3年，执行期≧3年”</w:t>
      </w:r>
      <w:r>
        <w:rPr>
          <w:sz w:val="30"/>
          <w:szCs w:val="30"/>
        </w:rPr>
        <w:t>等</w:t>
      </w:r>
      <w:r>
        <w:rPr>
          <w:rFonts w:hint="eastAsia"/>
          <w:sz w:val="30"/>
          <w:szCs w:val="30"/>
        </w:rPr>
        <w:t>；“三</w:t>
      </w:r>
      <w:r>
        <w:rPr>
          <w:sz w:val="30"/>
          <w:szCs w:val="30"/>
        </w:rPr>
        <w:t>、</w:t>
      </w:r>
      <w:r>
        <w:rPr>
          <w:rFonts w:hint="eastAsia"/>
          <w:sz w:val="30"/>
          <w:szCs w:val="30"/>
        </w:rPr>
        <w:t>项目进展情况简述”填写应将</w:t>
      </w:r>
      <w:r>
        <w:rPr>
          <w:b/>
          <w:sz w:val="30"/>
          <w:szCs w:val="30"/>
        </w:rPr>
        <w:t>项目启动时至</w:t>
      </w:r>
      <w:r>
        <w:rPr>
          <w:rFonts w:hint="eastAsia"/>
          <w:b/>
          <w:sz w:val="30"/>
          <w:szCs w:val="30"/>
        </w:rPr>
        <w:t>202</w:t>
      </w:r>
      <w:r>
        <w:rPr>
          <w:rFonts w:hint="eastAsia"/>
          <w:b/>
          <w:sz w:val="30"/>
          <w:szCs w:val="30"/>
          <w:lang w:val="en-US" w:eastAsia="zh-CN"/>
        </w:rPr>
        <w:t>4</w:t>
      </w:r>
      <w:r>
        <w:rPr>
          <w:rFonts w:hint="eastAsia"/>
          <w:b/>
          <w:sz w:val="30"/>
          <w:szCs w:val="30"/>
        </w:rPr>
        <w:t>年12月31日</w:t>
      </w:r>
      <w:r>
        <w:rPr>
          <w:rFonts w:hint="eastAsia"/>
          <w:sz w:val="30"/>
          <w:szCs w:val="30"/>
        </w:rPr>
        <w:t>之前</w:t>
      </w:r>
      <w:r>
        <w:rPr>
          <w:sz w:val="30"/>
          <w:szCs w:val="30"/>
        </w:rPr>
        <w:t>的完成情况进行总结</w:t>
      </w:r>
      <w:r>
        <w:rPr>
          <w:rFonts w:hint="eastAsia"/>
          <w:sz w:val="30"/>
          <w:szCs w:val="30"/>
        </w:rPr>
        <w:t>、</w:t>
      </w:r>
      <w:r>
        <w:rPr>
          <w:sz w:val="30"/>
          <w:szCs w:val="30"/>
        </w:rPr>
        <w:t>填报，</w:t>
      </w:r>
      <w:r>
        <w:rPr>
          <w:rFonts w:hint="eastAsia"/>
          <w:sz w:val="30"/>
          <w:szCs w:val="30"/>
        </w:rPr>
        <w:t>但</w:t>
      </w:r>
      <w:r>
        <w:rPr>
          <w:sz w:val="30"/>
          <w:szCs w:val="30"/>
        </w:rPr>
        <w:t>注意</w:t>
      </w:r>
      <w:r>
        <w:rPr>
          <w:rFonts w:hint="eastAsia"/>
          <w:sz w:val="30"/>
          <w:szCs w:val="30"/>
        </w:rPr>
        <w:t>不要简单的将“计划实施内容”照搬过来，应结合项目实施中的实际情况进行简述。</w:t>
      </w:r>
      <w:r>
        <w:rPr>
          <w:sz w:val="30"/>
          <w:szCs w:val="30"/>
        </w:rPr>
        <w:t>“</w:t>
      </w:r>
      <w:r>
        <w:rPr>
          <w:rFonts w:hint="eastAsia"/>
          <w:sz w:val="30"/>
          <w:szCs w:val="30"/>
        </w:rPr>
        <w:t>四</w:t>
      </w:r>
      <w:r>
        <w:rPr>
          <w:sz w:val="30"/>
          <w:szCs w:val="30"/>
        </w:rPr>
        <w:t>、</w:t>
      </w:r>
      <w:r>
        <w:rPr>
          <w:rFonts w:hint="eastAsia"/>
          <w:sz w:val="30"/>
          <w:szCs w:val="30"/>
        </w:rPr>
        <w:t>项目进度情况</w:t>
      </w:r>
      <w:r>
        <w:rPr>
          <w:sz w:val="30"/>
          <w:szCs w:val="30"/>
        </w:rPr>
        <w:t>”</w:t>
      </w:r>
      <w:r>
        <w:rPr>
          <w:rFonts w:hint="eastAsia"/>
          <w:sz w:val="30"/>
          <w:szCs w:val="30"/>
        </w:rPr>
        <w:t>请</w:t>
      </w:r>
      <w:r>
        <w:rPr>
          <w:sz w:val="30"/>
          <w:szCs w:val="30"/>
        </w:rPr>
        <w:t>按项目实际情况从</w:t>
      </w:r>
      <w:r>
        <w:rPr>
          <w:rFonts w:hint="eastAsia"/>
          <w:sz w:val="30"/>
          <w:szCs w:val="30"/>
        </w:rPr>
        <w:t>下拉</w:t>
      </w:r>
      <w:r>
        <w:rPr>
          <w:sz w:val="30"/>
          <w:szCs w:val="30"/>
        </w:rPr>
        <w:t>菜单中选择进度状态所对应的序号</w:t>
      </w:r>
      <w:r>
        <w:rPr>
          <w:rFonts w:hint="eastAsia"/>
          <w:sz w:val="30"/>
          <w:szCs w:val="30"/>
        </w:rPr>
        <w:t>，</w:t>
      </w:r>
      <w:r>
        <w:rPr>
          <w:sz w:val="30"/>
          <w:szCs w:val="30"/>
        </w:rPr>
        <w:t>若</w:t>
      </w:r>
      <w:r>
        <w:rPr>
          <w:rFonts w:hint="eastAsia"/>
          <w:sz w:val="30"/>
          <w:szCs w:val="30"/>
        </w:rPr>
        <w:t>完成进度为推迟/停滞的项目需填写“主要原因”对应</w:t>
      </w:r>
      <w:r>
        <w:rPr>
          <w:sz w:val="30"/>
          <w:szCs w:val="30"/>
        </w:rPr>
        <w:t>的序号</w:t>
      </w:r>
      <w:r>
        <w:rPr>
          <w:rFonts w:hint="eastAsia"/>
          <w:sz w:val="30"/>
          <w:szCs w:val="30"/>
        </w:rPr>
        <w:t>（最多三项），</w:t>
      </w:r>
      <w:r>
        <w:rPr>
          <w:sz w:val="30"/>
          <w:szCs w:val="30"/>
        </w:rPr>
        <w:t>若完成进度为</w:t>
      </w:r>
      <w:r>
        <w:rPr>
          <w:rFonts w:hint="eastAsia"/>
          <w:sz w:val="30"/>
          <w:szCs w:val="30"/>
          <w:lang w:eastAsia="zh-CN"/>
        </w:rPr>
        <w:t>“</w:t>
      </w:r>
      <w:r>
        <w:rPr>
          <w:rFonts w:hint="eastAsia"/>
          <w:sz w:val="30"/>
          <w:szCs w:val="30"/>
        </w:rPr>
        <w:t>超前</w:t>
      </w:r>
      <w:r>
        <w:rPr>
          <w:rFonts w:hint="eastAsia"/>
          <w:sz w:val="30"/>
          <w:szCs w:val="30"/>
          <w:lang w:eastAsia="zh-CN"/>
        </w:rPr>
        <w:t>”</w:t>
      </w:r>
      <w:r>
        <w:rPr>
          <w:sz w:val="30"/>
          <w:szCs w:val="30"/>
        </w:rPr>
        <w:t>或</w:t>
      </w:r>
      <w:r>
        <w:rPr>
          <w:rFonts w:hint="eastAsia"/>
          <w:sz w:val="30"/>
          <w:szCs w:val="30"/>
          <w:lang w:eastAsia="zh-CN"/>
        </w:rPr>
        <w:t>“</w:t>
      </w:r>
      <w:r>
        <w:rPr>
          <w:sz w:val="30"/>
          <w:szCs w:val="30"/>
        </w:rPr>
        <w:t>按进度实施</w:t>
      </w:r>
      <w:r>
        <w:rPr>
          <w:rFonts w:hint="eastAsia"/>
          <w:sz w:val="30"/>
          <w:szCs w:val="30"/>
          <w:lang w:eastAsia="zh-CN"/>
        </w:rPr>
        <w:t>”</w:t>
      </w:r>
      <w:r>
        <w:rPr>
          <w:sz w:val="30"/>
          <w:szCs w:val="30"/>
        </w:rPr>
        <w:t>则不填此栏</w:t>
      </w:r>
      <w:r>
        <w:rPr>
          <w:rFonts w:hint="eastAsia"/>
          <w:sz w:val="30"/>
          <w:szCs w:val="30"/>
        </w:rPr>
        <w:t>。</w:t>
      </w:r>
      <w:r>
        <w:rPr>
          <w:sz w:val="30"/>
          <w:szCs w:val="30"/>
        </w:rPr>
        <w:t>“</w:t>
      </w:r>
      <w:r>
        <w:rPr>
          <w:rFonts w:hint="eastAsia"/>
          <w:sz w:val="30"/>
          <w:szCs w:val="30"/>
        </w:rPr>
        <w:t>五</w:t>
      </w:r>
      <w:r>
        <w:rPr>
          <w:sz w:val="30"/>
          <w:szCs w:val="30"/>
        </w:rPr>
        <w:t>、</w:t>
      </w:r>
      <w:r>
        <w:rPr>
          <w:rFonts w:hint="eastAsia"/>
          <w:sz w:val="30"/>
          <w:szCs w:val="30"/>
        </w:rPr>
        <w:t>项目实施中遇到的主要问题</w:t>
      </w:r>
      <w:r>
        <w:rPr>
          <w:sz w:val="30"/>
          <w:szCs w:val="30"/>
        </w:rPr>
        <w:t>/困难及解决方案”</w:t>
      </w:r>
      <w:r>
        <w:rPr>
          <w:rFonts w:hint="eastAsia"/>
          <w:sz w:val="30"/>
          <w:szCs w:val="30"/>
        </w:rPr>
        <w:t>请做详细描述。</w:t>
      </w:r>
    </w:p>
    <w:p w14:paraId="7C31ECC9">
      <w:pPr>
        <w:pStyle w:val="6"/>
        <w:numPr>
          <w:ilvl w:val="0"/>
          <w:numId w:val="1"/>
        </w:numPr>
        <w:spacing w:line="360" w:lineRule="auto"/>
        <w:ind w:left="0" w:firstLine="600"/>
        <w:jc w:val="left"/>
        <w:rPr>
          <w:sz w:val="30"/>
          <w:szCs w:val="30"/>
        </w:rPr>
      </w:pPr>
      <w:r>
        <w:rPr>
          <w:rFonts w:hint="eastAsia"/>
          <w:sz w:val="30"/>
          <w:szCs w:val="30"/>
        </w:rPr>
        <w:t>表</w:t>
      </w:r>
      <w:r>
        <w:rPr>
          <w:sz w:val="30"/>
          <w:szCs w:val="30"/>
        </w:rPr>
        <w:t>2</w:t>
      </w:r>
      <w:r>
        <w:rPr>
          <w:rFonts w:hint="eastAsia"/>
          <w:sz w:val="30"/>
          <w:szCs w:val="30"/>
        </w:rPr>
        <w:t>“一</w:t>
      </w:r>
      <w:r>
        <w:rPr>
          <w:sz w:val="30"/>
          <w:szCs w:val="30"/>
        </w:rPr>
        <w:t>、</w:t>
      </w:r>
      <w:r>
        <w:rPr>
          <w:rFonts w:hint="eastAsia"/>
          <w:sz w:val="30"/>
          <w:szCs w:val="30"/>
        </w:rPr>
        <w:t>计划完成时期”、“二</w:t>
      </w:r>
      <w:r>
        <w:rPr>
          <w:sz w:val="30"/>
          <w:szCs w:val="30"/>
        </w:rPr>
        <w:t>、</w:t>
      </w:r>
      <w:r>
        <w:rPr>
          <w:rFonts w:hint="eastAsia"/>
          <w:sz w:val="30"/>
          <w:szCs w:val="30"/>
        </w:rPr>
        <w:t>阶段性计划及考核指标”中相关内容，请按项目合同书填写。按照项目合同“项目结束时间”</w:t>
      </w:r>
      <w:r>
        <w:rPr>
          <w:sz w:val="30"/>
          <w:szCs w:val="30"/>
        </w:rPr>
        <w:t>在</w:t>
      </w:r>
      <w:r>
        <w:rPr>
          <w:rFonts w:hint="eastAsia"/>
          <w:sz w:val="30"/>
          <w:szCs w:val="30"/>
          <w:lang w:eastAsia="zh-CN"/>
        </w:rPr>
        <w:t>202</w:t>
      </w:r>
      <w:r>
        <w:rPr>
          <w:rFonts w:hint="eastAsia"/>
          <w:sz w:val="30"/>
          <w:szCs w:val="30"/>
          <w:lang w:val="en-US" w:eastAsia="zh-CN"/>
        </w:rPr>
        <w:t>4</w:t>
      </w:r>
      <w:r>
        <w:rPr>
          <w:rFonts w:hint="eastAsia"/>
          <w:sz w:val="30"/>
          <w:szCs w:val="30"/>
          <w:lang w:eastAsia="zh-CN"/>
        </w:rPr>
        <w:t>年12月31日</w:t>
      </w:r>
      <w:r>
        <w:rPr>
          <w:rFonts w:hint="eastAsia"/>
          <w:sz w:val="30"/>
          <w:szCs w:val="30"/>
        </w:rPr>
        <w:t>之后的项目，填写</w:t>
      </w:r>
      <w:r>
        <w:rPr>
          <w:sz w:val="30"/>
          <w:szCs w:val="30"/>
        </w:rPr>
        <w:t>“</w:t>
      </w:r>
      <w:r>
        <w:rPr>
          <w:rFonts w:hint="eastAsia"/>
          <w:sz w:val="30"/>
          <w:szCs w:val="30"/>
        </w:rPr>
        <w:t>阶段性计划及考核指标</w:t>
      </w:r>
      <w:r>
        <w:rPr>
          <w:sz w:val="30"/>
          <w:szCs w:val="30"/>
        </w:rPr>
        <w:t>”</w:t>
      </w:r>
      <w:r>
        <w:rPr>
          <w:rFonts w:hint="eastAsia"/>
          <w:sz w:val="30"/>
          <w:szCs w:val="30"/>
        </w:rPr>
        <w:t>时无需将任务书中所有阶段实施内容均填写进来，仅需填写截至</w:t>
      </w:r>
      <w:r>
        <w:rPr>
          <w:rFonts w:hint="eastAsia"/>
          <w:sz w:val="30"/>
          <w:szCs w:val="30"/>
          <w:lang w:eastAsia="zh-CN"/>
        </w:rPr>
        <w:t>202</w:t>
      </w:r>
      <w:r>
        <w:rPr>
          <w:rFonts w:hint="eastAsia"/>
          <w:sz w:val="30"/>
          <w:szCs w:val="30"/>
          <w:lang w:val="en-US" w:eastAsia="zh-CN"/>
        </w:rPr>
        <w:t>4</w:t>
      </w:r>
      <w:r>
        <w:rPr>
          <w:rFonts w:hint="eastAsia"/>
          <w:sz w:val="30"/>
          <w:szCs w:val="30"/>
          <w:lang w:eastAsia="zh-CN"/>
        </w:rPr>
        <w:t>年12月31日</w:t>
      </w:r>
      <w:r>
        <w:rPr>
          <w:rFonts w:hint="eastAsia"/>
          <w:sz w:val="30"/>
          <w:szCs w:val="30"/>
        </w:rPr>
        <w:t>之前或跨这一时点的阶段任务，之后的阶段任务若未提前开展，可不必再填；“三</w:t>
      </w:r>
      <w:r>
        <w:rPr>
          <w:sz w:val="30"/>
          <w:szCs w:val="30"/>
        </w:rPr>
        <w:t>、</w:t>
      </w:r>
      <w:r>
        <w:rPr>
          <w:rFonts w:hint="eastAsia"/>
          <w:sz w:val="30"/>
          <w:szCs w:val="30"/>
        </w:rPr>
        <w:t>实际完成情况（总体）”应将</w:t>
      </w:r>
      <w:r>
        <w:rPr>
          <w:b/>
          <w:sz w:val="30"/>
          <w:szCs w:val="30"/>
        </w:rPr>
        <w:t>项目启动时至</w:t>
      </w:r>
      <w:r>
        <w:rPr>
          <w:rFonts w:hint="eastAsia"/>
          <w:b/>
          <w:sz w:val="30"/>
          <w:szCs w:val="30"/>
          <w:lang w:eastAsia="zh-CN"/>
        </w:rPr>
        <w:t>202</w:t>
      </w:r>
      <w:r>
        <w:rPr>
          <w:rFonts w:hint="eastAsia"/>
          <w:b/>
          <w:sz w:val="30"/>
          <w:szCs w:val="30"/>
          <w:lang w:val="en-US" w:eastAsia="zh-CN"/>
        </w:rPr>
        <w:t>4</w:t>
      </w:r>
      <w:r>
        <w:rPr>
          <w:rFonts w:hint="eastAsia"/>
          <w:b/>
          <w:sz w:val="30"/>
          <w:szCs w:val="30"/>
          <w:lang w:eastAsia="zh-CN"/>
        </w:rPr>
        <w:t>年12月31日</w:t>
      </w:r>
      <w:r>
        <w:rPr>
          <w:rFonts w:hint="eastAsia"/>
          <w:sz w:val="30"/>
          <w:szCs w:val="30"/>
        </w:rPr>
        <w:t>之前</w:t>
      </w:r>
      <w:r>
        <w:rPr>
          <w:sz w:val="30"/>
          <w:szCs w:val="30"/>
        </w:rPr>
        <w:t>的完成情况进行总结</w:t>
      </w:r>
      <w:r>
        <w:rPr>
          <w:rFonts w:hint="eastAsia"/>
          <w:sz w:val="30"/>
          <w:szCs w:val="30"/>
        </w:rPr>
        <w:t>、</w:t>
      </w:r>
      <w:r>
        <w:rPr>
          <w:sz w:val="30"/>
          <w:szCs w:val="30"/>
        </w:rPr>
        <w:t>填报，</w:t>
      </w:r>
      <w:r>
        <w:rPr>
          <w:rFonts w:hint="eastAsia"/>
          <w:sz w:val="30"/>
          <w:szCs w:val="30"/>
        </w:rPr>
        <w:t>但</w:t>
      </w:r>
      <w:r>
        <w:rPr>
          <w:sz w:val="30"/>
          <w:szCs w:val="30"/>
        </w:rPr>
        <w:t>注意</w:t>
      </w:r>
      <w:r>
        <w:rPr>
          <w:rFonts w:hint="eastAsia"/>
          <w:sz w:val="30"/>
          <w:szCs w:val="30"/>
        </w:rPr>
        <w:t>不要简单的将“计划实施内容”照搬过来，应结合项目实施中的实际情况尽可能细化、量化进行表述。“任务完成情况说明”指项目实施单位在项目执行过程中有需要特殊说明的相关情况。</w:t>
      </w:r>
      <w:r>
        <w:rPr>
          <w:rFonts w:hint="eastAsia"/>
          <w:sz w:val="30"/>
          <w:szCs w:val="30"/>
        </w:rPr>
        <w:tab/>
      </w:r>
    </w:p>
    <w:p w14:paraId="6573C126">
      <w:pPr>
        <w:pStyle w:val="6"/>
        <w:numPr>
          <w:ilvl w:val="0"/>
          <w:numId w:val="1"/>
        </w:numPr>
        <w:spacing w:line="360" w:lineRule="auto"/>
        <w:ind w:left="0" w:firstLine="600"/>
        <w:jc w:val="left"/>
        <w:rPr>
          <w:sz w:val="30"/>
          <w:szCs w:val="30"/>
        </w:rPr>
      </w:pPr>
      <w:r>
        <w:rPr>
          <w:rFonts w:hint="eastAsia"/>
          <w:sz w:val="30"/>
          <w:szCs w:val="30"/>
        </w:rPr>
        <w:t>表</w:t>
      </w:r>
      <w:r>
        <w:rPr>
          <w:sz w:val="30"/>
          <w:szCs w:val="30"/>
        </w:rPr>
        <w:t>3</w:t>
      </w:r>
      <w:r>
        <w:rPr>
          <w:rFonts w:hint="eastAsia"/>
          <w:sz w:val="30"/>
          <w:szCs w:val="30"/>
        </w:rPr>
        <w:t>“项目经费预算及支出情况表”中，“一</w:t>
      </w:r>
      <w:r>
        <w:rPr>
          <w:sz w:val="30"/>
          <w:szCs w:val="30"/>
        </w:rPr>
        <w:t>、</w:t>
      </w:r>
      <w:r>
        <w:rPr>
          <w:rFonts w:hint="eastAsia"/>
          <w:sz w:val="30"/>
          <w:szCs w:val="30"/>
        </w:rPr>
        <w:t>合同约定值”请</w:t>
      </w:r>
      <w:r>
        <w:rPr>
          <w:sz w:val="30"/>
          <w:szCs w:val="30"/>
        </w:rPr>
        <w:t>按</w:t>
      </w:r>
      <w:r>
        <w:rPr>
          <w:rFonts w:hint="eastAsia"/>
          <w:sz w:val="30"/>
          <w:szCs w:val="30"/>
        </w:rPr>
        <w:t>照所签订的</w:t>
      </w:r>
      <w:r>
        <w:rPr>
          <w:rFonts w:hint="eastAsia"/>
          <w:sz w:val="30"/>
          <w:szCs w:val="30"/>
          <w:lang w:val="en-US" w:eastAsia="zh-CN"/>
        </w:rPr>
        <w:t>项目合同</w:t>
      </w:r>
      <w:r>
        <w:rPr>
          <w:rFonts w:hint="eastAsia"/>
          <w:sz w:val="30"/>
          <w:szCs w:val="30"/>
        </w:rPr>
        <w:t>、预算书填写；“二</w:t>
      </w:r>
      <w:r>
        <w:rPr>
          <w:sz w:val="30"/>
          <w:szCs w:val="30"/>
        </w:rPr>
        <w:t>、</w:t>
      </w:r>
      <w:r>
        <w:rPr>
          <w:rFonts w:hint="eastAsia"/>
          <w:sz w:val="30"/>
          <w:szCs w:val="30"/>
        </w:rPr>
        <w:t>当期完成值”请填写</w:t>
      </w:r>
      <w:r>
        <w:rPr>
          <w:rFonts w:hint="eastAsia"/>
          <w:b/>
          <w:sz w:val="30"/>
          <w:szCs w:val="30"/>
        </w:rPr>
        <w:t>20</w:t>
      </w:r>
      <w:r>
        <w:rPr>
          <w:b/>
          <w:sz w:val="30"/>
          <w:szCs w:val="30"/>
        </w:rPr>
        <w:t>2</w:t>
      </w:r>
      <w:r>
        <w:rPr>
          <w:rFonts w:hint="eastAsia"/>
          <w:b/>
          <w:sz w:val="30"/>
          <w:szCs w:val="30"/>
          <w:lang w:val="en-US" w:eastAsia="zh-CN"/>
        </w:rPr>
        <w:t>4</w:t>
      </w:r>
      <w:r>
        <w:rPr>
          <w:rFonts w:hint="eastAsia"/>
          <w:b/>
          <w:sz w:val="30"/>
          <w:szCs w:val="30"/>
        </w:rPr>
        <w:t>年1月1日</w:t>
      </w:r>
      <w:r>
        <w:rPr>
          <w:b/>
          <w:sz w:val="30"/>
          <w:szCs w:val="30"/>
        </w:rPr>
        <w:t>-12</w:t>
      </w:r>
      <w:r>
        <w:rPr>
          <w:rFonts w:hint="eastAsia"/>
          <w:b/>
          <w:sz w:val="30"/>
          <w:szCs w:val="30"/>
        </w:rPr>
        <w:t>月31日</w:t>
      </w:r>
      <w:r>
        <w:rPr>
          <w:b/>
          <w:sz w:val="30"/>
          <w:szCs w:val="30"/>
        </w:rPr>
        <w:t>期间</w:t>
      </w:r>
      <w:r>
        <w:rPr>
          <w:sz w:val="30"/>
          <w:szCs w:val="30"/>
        </w:rPr>
        <w:t>实际到位数</w:t>
      </w:r>
      <w:r>
        <w:rPr>
          <w:rFonts w:hint="eastAsia"/>
          <w:sz w:val="30"/>
          <w:szCs w:val="30"/>
          <w:lang w:eastAsia="zh-CN"/>
        </w:rPr>
        <w:t>、</w:t>
      </w:r>
      <w:r>
        <w:rPr>
          <w:rFonts w:hint="eastAsia"/>
          <w:sz w:val="30"/>
          <w:szCs w:val="30"/>
          <w:lang w:val="en-US" w:eastAsia="zh-CN"/>
        </w:rPr>
        <w:t>支出数</w:t>
      </w:r>
      <w:r>
        <w:rPr>
          <w:rFonts w:hint="eastAsia"/>
          <w:sz w:val="30"/>
          <w:szCs w:val="30"/>
        </w:rPr>
        <w:t>；“三</w:t>
      </w:r>
      <w:r>
        <w:rPr>
          <w:sz w:val="30"/>
          <w:szCs w:val="30"/>
        </w:rPr>
        <w:t>、</w:t>
      </w:r>
      <w:r>
        <w:rPr>
          <w:rFonts w:hint="eastAsia"/>
          <w:sz w:val="30"/>
          <w:szCs w:val="30"/>
        </w:rPr>
        <w:t>累计完成值”请填写</w:t>
      </w:r>
      <w:r>
        <w:rPr>
          <w:b/>
          <w:sz w:val="30"/>
          <w:szCs w:val="30"/>
        </w:rPr>
        <w:t>项目启动时至</w:t>
      </w:r>
      <w:r>
        <w:rPr>
          <w:rFonts w:hint="eastAsia"/>
          <w:b/>
          <w:sz w:val="30"/>
          <w:szCs w:val="30"/>
          <w:lang w:eastAsia="zh-CN"/>
        </w:rPr>
        <w:t>202</w:t>
      </w:r>
      <w:r>
        <w:rPr>
          <w:rFonts w:hint="eastAsia"/>
          <w:b/>
          <w:sz w:val="30"/>
          <w:szCs w:val="30"/>
          <w:lang w:val="en-US" w:eastAsia="zh-CN"/>
        </w:rPr>
        <w:t>4</w:t>
      </w:r>
      <w:r>
        <w:rPr>
          <w:rFonts w:hint="eastAsia"/>
          <w:b/>
          <w:sz w:val="30"/>
          <w:szCs w:val="30"/>
          <w:lang w:eastAsia="zh-CN"/>
        </w:rPr>
        <w:t>年12月31日</w:t>
      </w:r>
      <w:r>
        <w:rPr>
          <w:rFonts w:hint="eastAsia"/>
          <w:b/>
          <w:sz w:val="30"/>
          <w:szCs w:val="30"/>
        </w:rPr>
        <w:t>止</w:t>
      </w:r>
      <w:r>
        <w:rPr>
          <w:sz w:val="30"/>
          <w:szCs w:val="30"/>
        </w:rPr>
        <w:t>实际</w:t>
      </w:r>
      <w:r>
        <w:rPr>
          <w:rFonts w:hint="eastAsia"/>
          <w:sz w:val="30"/>
          <w:szCs w:val="30"/>
        </w:rPr>
        <w:t>累计</w:t>
      </w:r>
      <w:r>
        <w:rPr>
          <w:sz w:val="30"/>
          <w:szCs w:val="30"/>
        </w:rPr>
        <w:t>到位数</w:t>
      </w:r>
      <w:r>
        <w:rPr>
          <w:rFonts w:hint="eastAsia"/>
          <w:sz w:val="30"/>
          <w:szCs w:val="30"/>
          <w:lang w:eastAsia="zh-CN"/>
        </w:rPr>
        <w:t>、</w:t>
      </w:r>
      <w:r>
        <w:rPr>
          <w:rFonts w:hint="eastAsia"/>
          <w:sz w:val="30"/>
          <w:szCs w:val="30"/>
          <w:lang w:val="en-US" w:eastAsia="zh-CN"/>
        </w:rPr>
        <w:t>支出数</w:t>
      </w:r>
      <w:r>
        <w:rPr>
          <w:rFonts w:hint="eastAsia"/>
          <w:sz w:val="30"/>
          <w:szCs w:val="30"/>
        </w:rPr>
        <w:t>，数据</w:t>
      </w:r>
      <w:r>
        <w:rPr>
          <w:rFonts w:hint="eastAsia"/>
          <w:b/>
          <w:sz w:val="30"/>
          <w:szCs w:val="30"/>
        </w:rPr>
        <w:t>应与项目支出分类归集统计表（根据项目明细账编制）一致</w:t>
      </w:r>
      <w:r>
        <w:rPr>
          <w:rFonts w:hint="eastAsia"/>
          <w:sz w:val="30"/>
          <w:szCs w:val="30"/>
        </w:rPr>
        <w:t>；</w:t>
      </w:r>
      <w:r>
        <w:rPr>
          <w:sz w:val="30"/>
          <w:szCs w:val="30"/>
        </w:rPr>
        <w:t>“</w:t>
      </w:r>
      <w:r>
        <w:rPr>
          <w:rFonts w:hint="eastAsia"/>
          <w:sz w:val="30"/>
          <w:szCs w:val="30"/>
        </w:rPr>
        <w:t>四</w:t>
      </w:r>
      <w:r>
        <w:rPr>
          <w:sz w:val="30"/>
          <w:szCs w:val="30"/>
        </w:rPr>
        <w:t>、</w:t>
      </w:r>
      <w:r>
        <w:rPr>
          <w:rFonts w:hint="eastAsia"/>
          <w:sz w:val="30"/>
          <w:szCs w:val="30"/>
        </w:rPr>
        <w:t>累计完成率”中数据为“累计完成值”与“合同约定值”的比值（%）。若</w:t>
      </w:r>
      <w:r>
        <w:rPr>
          <w:sz w:val="30"/>
          <w:szCs w:val="30"/>
        </w:rPr>
        <w:t>项目经费到位、支出存在</w:t>
      </w:r>
      <w:r>
        <w:rPr>
          <w:rFonts w:hint="eastAsia"/>
          <w:sz w:val="30"/>
          <w:szCs w:val="30"/>
        </w:rPr>
        <w:t>需</w:t>
      </w:r>
      <w:r>
        <w:rPr>
          <w:sz w:val="30"/>
          <w:szCs w:val="30"/>
        </w:rPr>
        <w:t>做说明的特殊情况</w:t>
      </w:r>
      <w:r>
        <w:rPr>
          <w:rFonts w:hint="eastAsia"/>
          <w:sz w:val="30"/>
          <w:szCs w:val="30"/>
        </w:rPr>
        <w:t>（如</w:t>
      </w:r>
      <w:r>
        <w:rPr>
          <w:rFonts w:hint="eastAsia"/>
          <w:sz w:val="30"/>
          <w:szCs w:val="30"/>
          <w:lang w:val="en-US" w:eastAsia="zh-CN"/>
        </w:rPr>
        <w:t>已下达</w:t>
      </w:r>
      <w:r>
        <w:rPr>
          <w:rFonts w:hint="eastAsia"/>
          <w:sz w:val="30"/>
          <w:szCs w:val="30"/>
        </w:rPr>
        <w:t>财政资金尚未及时转拨</w:t>
      </w:r>
      <w:r>
        <w:rPr>
          <w:rFonts w:hint="eastAsia"/>
          <w:sz w:val="30"/>
          <w:szCs w:val="30"/>
          <w:lang w:val="en-US" w:eastAsia="zh-CN"/>
        </w:rPr>
        <w:t>到位</w:t>
      </w:r>
      <w:r>
        <w:rPr>
          <w:rFonts w:hint="eastAsia"/>
          <w:sz w:val="30"/>
          <w:szCs w:val="30"/>
        </w:rPr>
        <w:t>等）请</w:t>
      </w:r>
      <w:r>
        <w:rPr>
          <w:sz w:val="30"/>
          <w:szCs w:val="30"/>
        </w:rPr>
        <w:t>在“</w:t>
      </w:r>
      <w:r>
        <w:rPr>
          <w:rFonts w:hint="eastAsia"/>
          <w:sz w:val="30"/>
          <w:szCs w:val="30"/>
        </w:rPr>
        <w:t>特殊情况说明</w:t>
      </w:r>
      <w:r>
        <w:rPr>
          <w:sz w:val="30"/>
          <w:szCs w:val="30"/>
        </w:rPr>
        <w:t>”</w:t>
      </w:r>
      <w:r>
        <w:rPr>
          <w:rFonts w:hint="eastAsia"/>
          <w:sz w:val="30"/>
          <w:szCs w:val="30"/>
        </w:rPr>
        <w:t>栏</w:t>
      </w:r>
      <w:r>
        <w:rPr>
          <w:sz w:val="30"/>
          <w:szCs w:val="30"/>
        </w:rPr>
        <w:t>进行填写。</w:t>
      </w:r>
      <w:r>
        <w:rPr>
          <w:rFonts w:hint="eastAsia"/>
          <w:b/>
          <w:sz w:val="30"/>
          <w:szCs w:val="30"/>
        </w:rPr>
        <w:t>请注意表</w:t>
      </w:r>
      <w:r>
        <w:rPr>
          <w:b/>
          <w:sz w:val="30"/>
          <w:szCs w:val="30"/>
        </w:rPr>
        <w:t>内</w:t>
      </w:r>
      <w:r>
        <w:rPr>
          <w:rFonts w:hint="eastAsia"/>
          <w:b/>
          <w:sz w:val="30"/>
          <w:szCs w:val="30"/>
        </w:rPr>
        <w:t>数据单位为“万元”（保留两位小数）</w:t>
      </w:r>
      <w:r>
        <w:rPr>
          <w:rFonts w:hint="eastAsia"/>
          <w:sz w:val="30"/>
          <w:szCs w:val="30"/>
        </w:rPr>
        <w:t>。部分项目若州市科技局尚未将财政资金转拨承担单位，则“省科技经费”可填“0”；若企业已垫资开展项目，则“单位自筹”栏金额应包含垫资部分。</w:t>
      </w:r>
    </w:p>
    <w:p w14:paraId="39FB2F3C">
      <w:pPr>
        <w:pStyle w:val="6"/>
        <w:numPr>
          <w:ilvl w:val="0"/>
          <w:numId w:val="1"/>
        </w:numPr>
        <w:spacing w:line="360" w:lineRule="auto"/>
        <w:ind w:left="0" w:firstLine="600"/>
        <w:jc w:val="left"/>
        <w:rPr>
          <w:sz w:val="30"/>
          <w:szCs w:val="30"/>
        </w:rPr>
      </w:pPr>
      <w:r>
        <w:rPr>
          <w:rFonts w:hint="eastAsia"/>
          <w:sz w:val="30"/>
          <w:szCs w:val="30"/>
        </w:rPr>
        <w:t>表</w:t>
      </w:r>
      <w:r>
        <w:rPr>
          <w:sz w:val="30"/>
          <w:szCs w:val="30"/>
        </w:rPr>
        <w:t>4</w:t>
      </w:r>
      <w:r>
        <w:rPr>
          <w:rFonts w:hint="eastAsia"/>
          <w:sz w:val="30"/>
          <w:szCs w:val="30"/>
        </w:rPr>
        <w:t>“项目绩效指标及完成情况表”中“一、合同约定值”应参照任务书进行认真梳理、</w:t>
      </w:r>
      <w:r>
        <w:rPr>
          <w:sz w:val="30"/>
          <w:szCs w:val="30"/>
        </w:rPr>
        <w:t>填写</w:t>
      </w:r>
      <w:r>
        <w:rPr>
          <w:rFonts w:hint="eastAsia"/>
          <w:sz w:val="30"/>
          <w:szCs w:val="30"/>
        </w:rPr>
        <w:t>；“二</w:t>
      </w:r>
      <w:r>
        <w:rPr>
          <w:sz w:val="30"/>
          <w:szCs w:val="30"/>
        </w:rPr>
        <w:t>、</w:t>
      </w:r>
      <w:r>
        <w:rPr>
          <w:rFonts w:hint="eastAsia"/>
          <w:sz w:val="30"/>
          <w:szCs w:val="30"/>
        </w:rPr>
        <w:t>当期完成值”应根据</w:t>
      </w:r>
      <w:r>
        <w:rPr>
          <w:rFonts w:hint="eastAsia"/>
          <w:b/>
          <w:sz w:val="30"/>
          <w:szCs w:val="30"/>
        </w:rPr>
        <w:t>20</w:t>
      </w:r>
      <w:r>
        <w:rPr>
          <w:b/>
          <w:sz w:val="30"/>
          <w:szCs w:val="30"/>
        </w:rPr>
        <w:t>2</w:t>
      </w:r>
      <w:r>
        <w:rPr>
          <w:rFonts w:hint="eastAsia"/>
          <w:b/>
          <w:sz w:val="30"/>
          <w:szCs w:val="30"/>
          <w:lang w:val="en-US" w:eastAsia="zh-CN"/>
        </w:rPr>
        <w:t>4</w:t>
      </w:r>
      <w:r>
        <w:rPr>
          <w:rFonts w:hint="eastAsia"/>
          <w:b/>
          <w:sz w:val="30"/>
          <w:szCs w:val="30"/>
        </w:rPr>
        <w:t>年1月1日</w:t>
      </w:r>
      <w:r>
        <w:rPr>
          <w:b/>
          <w:sz w:val="30"/>
          <w:szCs w:val="30"/>
        </w:rPr>
        <w:t>-12</w:t>
      </w:r>
      <w:r>
        <w:rPr>
          <w:rFonts w:hint="eastAsia"/>
          <w:b/>
          <w:sz w:val="30"/>
          <w:szCs w:val="30"/>
        </w:rPr>
        <w:t>月31日</w:t>
      </w:r>
      <w:r>
        <w:rPr>
          <w:b/>
          <w:sz w:val="30"/>
          <w:szCs w:val="30"/>
        </w:rPr>
        <w:t>期间</w:t>
      </w:r>
      <w:r>
        <w:rPr>
          <w:sz w:val="30"/>
          <w:szCs w:val="30"/>
        </w:rPr>
        <w:t>项目</w:t>
      </w:r>
      <w:r>
        <w:rPr>
          <w:rFonts w:hint="eastAsia"/>
          <w:sz w:val="30"/>
          <w:szCs w:val="30"/>
        </w:rPr>
        <w:t>阶段绩效</w:t>
      </w:r>
      <w:r>
        <w:rPr>
          <w:sz w:val="30"/>
          <w:szCs w:val="30"/>
        </w:rPr>
        <w:t>目标实际</w:t>
      </w:r>
      <w:r>
        <w:rPr>
          <w:rFonts w:hint="eastAsia"/>
          <w:sz w:val="30"/>
          <w:szCs w:val="30"/>
        </w:rPr>
        <w:t>完成</w:t>
      </w:r>
      <w:r>
        <w:rPr>
          <w:sz w:val="30"/>
          <w:szCs w:val="30"/>
        </w:rPr>
        <w:t>情况</w:t>
      </w:r>
      <w:r>
        <w:rPr>
          <w:rFonts w:hint="eastAsia"/>
          <w:sz w:val="30"/>
          <w:szCs w:val="30"/>
        </w:rPr>
        <w:t>进行</w:t>
      </w:r>
      <w:r>
        <w:rPr>
          <w:sz w:val="30"/>
          <w:szCs w:val="30"/>
        </w:rPr>
        <w:t>填报</w:t>
      </w:r>
      <w:r>
        <w:rPr>
          <w:rFonts w:hint="eastAsia"/>
          <w:sz w:val="30"/>
          <w:szCs w:val="30"/>
        </w:rPr>
        <w:t>；“三</w:t>
      </w:r>
      <w:r>
        <w:rPr>
          <w:sz w:val="30"/>
          <w:szCs w:val="30"/>
        </w:rPr>
        <w:t>、</w:t>
      </w:r>
      <w:r>
        <w:rPr>
          <w:rFonts w:hint="eastAsia"/>
          <w:sz w:val="30"/>
          <w:szCs w:val="30"/>
        </w:rPr>
        <w:t>累计完成值”应根据</w:t>
      </w:r>
      <w:r>
        <w:rPr>
          <w:b/>
          <w:sz w:val="30"/>
          <w:szCs w:val="30"/>
        </w:rPr>
        <w:t>项目启动时至</w:t>
      </w:r>
      <w:r>
        <w:rPr>
          <w:rFonts w:hint="eastAsia"/>
          <w:b/>
          <w:sz w:val="30"/>
          <w:szCs w:val="30"/>
          <w:lang w:eastAsia="zh-CN"/>
        </w:rPr>
        <w:t>202</w:t>
      </w:r>
      <w:r>
        <w:rPr>
          <w:rFonts w:hint="eastAsia"/>
          <w:b/>
          <w:sz w:val="30"/>
          <w:szCs w:val="30"/>
          <w:lang w:val="en-US" w:eastAsia="zh-CN"/>
        </w:rPr>
        <w:t>4</w:t>
      </w:r>
      <w:r>
        <w:rPr>
          <w:rFonts w:hint="eastAsia"/>
          <w:b/>
          <w:sz w:val="30"/>
          <w:szCs w:val="30"/>
          <w:lang w:eastAsia="zh-CN"/>
        </w:rPr>
        <w:t>年12月31日</w:t>
      </w:r>
      <w:r>
        <w:rPr>
          <w:rFonts w:hint="eastAsia"/>
          <w:b/>
          <w:sz w:val="30"/>
          <w:szCs w:val="30"/>
        </w:rPr>
        <w:t>止</w:t>
      </w:r>
      <w:r>
        <w:rPr>
          <w:sz w:val="30"/>
          <w:szCs w:val="30"/>
        </w:rPr>
        <w:t>项目</w:t>
      </w:r>
      <w:r>
        <w:rPr>
          <w:rFonts w:hint="eastAsia"/>
          <w:sz w:val="30"/>
          <w:szCs w:val="30"/>
        </w:rPr>
        <w:t>绩效</w:t>
      </w:r>
      <w:r>
        <w:rPr>
          <w:sz w:val="30"/>
          <w:szCs w:val="30"/>
        </w:rPr>
        <w:t>目标实际</w:t>
      </w:r>
      <w:r>
        <w:rPr>
          <w:rFonts w:hint="eastAsia"/>
          <w:sz w:val="30"/>
          <w:szCs w:val="30"/>
        </w:rPr>
        <w:t>累计完成</w:t>
      </w:r>
      <w:r>
        <w:rPr>
          <w:sz w:val="30"/>
          <w:szCs w:val="30"/>
        </w:rPr>
        <w:t>情况</w:t>
      </w:r>
      <w:r>
        <w:rPr>
          <w:rFonts w:hint="eastAsia"/>
          <w:sz w:val="30"/>
          <w:szCs w:val="30"/>
        </w:rPr>
        <w:t>进行</w:t>
      </w:r>
      <w:r>
        <w:rPr>
          <w:sz w:val="30"/>
          <w:szCs w:val="30"/>
        </w:rPr>
        <w:t>填报</w:t>
      </w:r>
      <w:r>
        <w:rPr>
          <w:rFonts w:hint="eastAsia"/>
          <w:sz w:val="30"/>
          <w:szCs w:val="30"/>
        </w:rPr>
        <w:t>；</w:t>
      </w:r>
      <w:r>
        <w:rPr>
          <w:sz w:val="30"/>
          <w:szCs w:val="30"/>
        </w:rPr>
        <w:t>“</w:t>
      </w:r>
      <w:r>
        <w:rPr>
          <w:rFonts w:hint="eastAsia"/>
          <w:sz w:val="30"/>
          <w:szCs w:val="30"/>
        </w:rPr>
        <w:t>四</w:t>
      </w:r>
      <w:r>
        <w:rPr>
          <w:sz w:val="30"/>
          <w:szCs w:val="30"/>
        </w:rPr>
        <w:t>、</w:t>
      </w:r>
      <w:r>
        <w:rPr>
          <w:rFonts w:hint="eastAsia"/>
          <w:sz w:val="30"/>
          <w:szCs w:val="30"/>
        </w:rPr>
        <w:t>累计完成率”中数据为“累计完成值”与“合同约定值”的比值（%）。</w:t>
      </w:r>
      <w:r>
        <w:rPr>
          <w:rFonts w:hint="eastAsia"/>
          <w:b/>
          <w:sz w:val="30"/>
          <w:szCs w:val="30"/>
        </w:rPr>
        <w:t>“专利申请”、“专利授权”等知识产权项绩效应注意其受理、授权或获得时间应在项目实施期内</w:t>
      </w:r>
      <w:r>
        <w:rPr>
          <w:rFonts w:hint="eastAsia"/>
          <w:sz w:val="30"/>
          <w:szCs w:val="30"/>
        </w:rPr>
        <w:t>；</w:t>
      </w:r>
      <w:r>
        <w:rPr>
          <w:sz w:val="30"/>
          <w:szCs w:val="30"/>
        </w:rPr>
        <w:t>任务书中</w:t>
      </w:r>
      <w:r>
        <w:rPr>
          <w:rFonts w:hint="eastAsia"/>
          <w:sz w:val="30"/>
          <w:szCs w:val="30"/>
        </w:rPr>
        <w:t>未</w:t>
      </w:r>
      <w:r>
        <w:rPr>
          <w:sz w:val="30"/>
          <w:szCs w:val="30"/>
        </w:rPr>
        <w:t>要求但实际</w:t>
      </w:r>
      <w:r>
        <w:rPr>
          <w:rFonts w:hint="eastAsia"/>
          <w:sz w:val="30"/>
          <w:szCs w:val="30"/>
        </w:rPr>
        <w:t>执行</w:t>
      </w:r>
      <w:r>
        <w:rPr>
          <w:sz w:val="30"/>
          <w:szCs w:val="30"/>
        </w:rPr>
        <w:t>中实现的绩效，仅需填写“</w:t>
      </w:r>
      <w:r>
        <w:rPr>
          <w:rFonts w:hint="eastAsia"/>
          <w:sz w:val="30"/>
          <w:szCs w:val="30"/>
        </w:rPr>
        <w:t>实际完成值</w:t>
      </w:r>
      <w:r>
        <w:rPr>
          <w:sz w:val="30"/>
          <w:szCs w:val="30"/>
        </w:rPr>
        <w:t>”</w:t>
      </w:r>
      <w:r>
        <w:rPr>
          <w:rFonts w:hint="eastAsia"/>
          <w:sz w:val="30"/>
          <w:szCs w:val="30"/>
        </w:rPr>
        <w:t>，</w:t>
      </w:r>
      <w:r>
        <w:rPr>
          <w:sz w:val="30"/>
          <w:szCs w:val="30"/>
        </w:rPr>
        <w:t>“</w:t>
      </w:r>
      <w:r>
        <w:rPr>
          <w:rFonts w:hint="eastAsia"/>
          <w:sz w:val="30"/>
          <w:szCs w:val="30"/>
        </w:rPr>
        <w:t>任务书目标值</w:t>
      </w:r>
      <w:r>
        <w:rPr>
          <w:sz w:val="30"/>
          <w:szCs w:val="30"/>
        </w:rPr>
        <w:t>”不</w:t>
      </w:r>
      <w:r>
        <w:rPr>
          <w:rFonts w:hint="eastAsia"/>
          <w:sz w:val="30"/>
          <w:szCs w:val="30"/>
        </w:rPr>
        <w:t>需</w:t>
      </w:r>
      <w:r>
        <w:rPr>
          <w:sz w:val="30"/>
          <w:szCs w:val="30"/>
        </w:rPr>
        <w:t>填</w:t>
      </w:r>
      <w:r>
        <w:rPr>
          <w:rFonts w:hint="eastAsia"/>
          <w:sz w:val="30"/>
          <w:szCs w:val="30"/>
        </w:rPr>
        <w:t>写。项目其它效益指标请写明具体名称及相应数量情况。</w:t>
      </w:r>
    </w:p>
    <w:p w14:paraId="38052307">
      <w:pPr>
        <w:pStyle w:val="6"/>
        <w:numPr>
          <w:ilvl w:val="0"/>
          <w:numId w:val="1"/>
        </w:numPr>
        <w:spacing w:line="360" w:lineRule="auto"/>
        <w:ind w:left="0" w:firstLine="600"/>
        <w:jc w:val="left"/>
        <w:rPr>
          <w:sz w:val="30"/>
          <w:szCs w:val="30"/>
        </w:rPr>
      </w:pPr>
      <w:r>
        <w:rPr>
          <w:rFonts w:hint="eastAsia"/>
          <w:sz w:val="30"/>
          <w:szCs w:val="30"/>
        </w:rPr>
        <w:t>表</w:t>
      </w:r>
      <w:r>
        <w:rPr>
          <w:sz w:val="30"/>
          <w:szCs w:val="30"/>
        </w:rPr>
        <w:t>5</w:t>
      </w:r>
      <w:r>
        <w:rPr>
          <w:rFonts w:hint="eastAsia"/>
          <w:sz w:val="30"/>
          <w:szCs w:val="30"/>
        </w:rPr>
        <w:t>“附件清单”中必须</w:t>
      </w:r>
      <w:r>
        <w:rPr>
          <w:sz w:val="30"/>
          <w:szCs w:val="30"/>
        </w:rPr>
        <w:t>上传</w:t>
      </w:r>
      <w:r>
        <w:rPr>
          <w:rFonts w:hint="eastAsia"/>
          <w:sz w:val="30"/>
          <w:szCs w:val="30"/>
        </w:rPr>
        <w:t>附件</w:t>
      </w:r>
      <w:r>
        <w:rPr>
          <w:sz w:val="30"/>
          <w:szCs w:val="30"/>
        </w:rPr>
        <w:t>包括：</w:t>
      </w:r>
      <w:r>
        <w:rPr>
          <w:rFonts w:hint="eastAsia"/>
          <w:sz w:val="30"/>
          <w:szCs w:val="30"/>
        </w:rPr>
        <w:t>“一、项目支出明细账”、“二、项目支出分类归集统计表”</w:t>
      </w:r>
      <w:r>
        <w:rPr>
          <w:rFonts w:hint="eastAsia"/>
          <w:sz w:val="30"/>
          <w:szCs w:val="30"/>
          <w:lang w:eastAsia="zh-CN"/>
        </w:rPr>
        <w:t>、“云南省省级科技计划项目科技成果信息表”</w:t>
      </w:r>
      <w:r>
        <w:rPr>
          <w:rFonts w:hint="eastAsia"/>
          <w:sz w:val="30"/>
          <w:szCs w:val="30"/>
        </w:rPr>
        <w:t>，以及“</w:t>
      </w:r>
      <w:r>
        <w:rPr>
          <w:rFonts w:hint="eastAsia"/>
          <w:sz w:val="30"/>
          <w:szCs w:val="30"/>
          <w:lang w:val="en-US" w:eastAsia="zh-CN"/>
        </w:rPr>
        <w:t>四</w:t>
      </w:r>
      <w:r>
        <w:rPr>
          <w:sz w:val="30"/>
          <w:szCs w:val="30"/>
        </w:rPr>
        <w:t>、</w:t>
      </w:r>
      <w:r>
        <w:rPr>
          <w:rFonts w:hint="eastAsia"/>
          <w:sz w:val="30"/>
          <w:szCs w:val="30"/>
        </w:rPr>
        <w:t>专利、专著、论文”等的证明材料</w:t>
      </w:r>
      <w:r>
        <w:rPr>
          <w:rFonts w:hint="eastAsia"/>
          <w:sz w:val="30"/>
          <w:szCs w:val="30"/>
          <w:lang w:eastAsia="zh-CN"/>
        </w:rPr>
        <w:t>扫描件，其中凡使用到财政科技经费的项目参加单位均需提供财政科技经费明细账</w:t>
      </w:r>
      <w:r>
        <w:rPr>
          <w:rFonts w:hint="eastAsia"/>
          <w:sz w:val="30"/>
          <w:szCs w:val="30"/>
        </w:rPr>
        <w:t>。</w:t>
      </w:r>
    </w:p>
    <w:p w14:paraId="5B67C79E">
      <w:pPr>
        <w:pStyle w:val="6"/>
        <w:numPr>
          <w:ilvl w:val="0"/>
          <w:numId w:val="1"/>
        </w:numPr>
        <w:spacing w:line="360" w:lineRule="auto"/>
        <w:ind w:left="0" w:firstLine="600"/>
        <w:jc w:val="left"/>
        <w:rPr>
          <w:sz w:val="30"/>
          <w:szCs w:val="30"/>
        </w:rPr>
      </w:pPr>
      <w:r>
        <w:rPr>
          <w:rFonts w:hint="eastAsia"/>
          <w:sz w:val="30"/>
          <w:szCs w:val="30"/>
        </w:rPr>
        <w:t>表</w:t>
      </w:r>
      <w:r>
        <w:rPr>
          <w:sz w:val="30"/>
          <w:szCs w:val="30"/>
        </w:rPr>
        <w:t>6</w:t>
      </w:r>
      <w:r>
        <w:rPr>
          <w:rFonts w:hint="eastAsia"/>
          <w:sz w:val="30"/>
          <w:szCs w:val="30"/>
        </w:rPr>
        <w:t>“满意度调查问卷”需要对20</w:t>
      </w:r>
      <w:r>
        <w:rPr>
          <w:sz w:val="30"/>
          <w:szCs w:val="30"/>
        </w:rPr>
        <w:t>2</w:t>
      </w:r>
      <w:r>
        <w:rPr>
          <w:rFonts w:hint="eastAsia"/>
          <w:sz w:val="30"/>
          <w:szCs w:val="30"/>
          <w:lang w:val="en-US" w:eastAsia="zh-CN"/>
        </w:rPr>
        <w:t>4</w:t>
      </w:r>
      <w:bookmarkStart w:id="0" w:name="_GoBack"/>
      <w:bookmarkEnd w:id="0"/>
      <w:r>
        <w:rPr>
          <w:rFonts w:hint="eastAsia"/>
          <w:sz w:val="30"/>
          <w:szCs w:val="30"/>
        </w:rPr>
        <w:t>年度云南省科技厅行政效能满意度进行评价，通过</w:t>
      </w:r>
      <w:r>
        <w:rPr>
          <w:sz w:val="30"/>
          <w:szCs w:val="30"/>
        </w:rPr>
        <w:t>下拉菜单</w:t>
      </w:r>
      <w:r>
        <w:rPr>
          <w:rFonts w:hint="eastAsia"/>
          <w:sz w:val="30"/>
          <w:szCs w:val="30"/>
        </w:rPr>
        <w:t>对1</w:t>
      </w:r>
      <w:r>
        <w:rPr>
          <w:sz w:val="30"/>
          <w:szCs w:val="30"/>
        </w:rPr>
        <w:t>-9</w:t>
      </w:r>
      <w:r>
        <w:rPr>
          <w:rFonts w:hint="eastAsia"/>
          <w:sz w:val="30"/>
          <w:szCs w:val="30"/>
        </w:rPr>
        <w:t>个</w:t>
      </w:r>
      <w:r>
        <w:rPr>
          <w:sz w:val="30"/>
          <w:szCs w:val="30"/>
        </w:rPr>
        <w:t>问题</w:t>
      </w:r>
      <w:r>
        <w:rPr>
          <w:rFonts w:hint="eastAsia"/>
          <w:sz w:val="30"/>
          <w:szCs w:val="30"/>
        </w:rPr>
        <w:t>逐一</w:t>
      </w:r>
      <w:r>
        <w:rPr>
          <w:sz w:val="30"/>
          <w:szCs w:val="30"/>
        </w:rPr>
        <w:t>进行</w:t>
      </w:r>
      <w:r>
        <w:rPr>
          <w:rFonts w:hint="eastAsia"/>
          <w:sz w:val="30"/>
          <w:szCs w:val="30"/>
        </w:rPr>
        <w:t>选择</w:t>
      </w:r>
      <w:r>
        <w:rPr>
          <w:sz w:val="30"/>
          <w:szCs w:val="30"/>
        </w:rPr>
        <w:t>回答后</w:t>
      </w:r>
      <w:r>
        <w:rPr>
          <w:rFonts w:hint="eastAsia"/>
          <w:sz w:val="30"/>
          <w:szCs w:val="30"/>
        </w:rPr>
        <w:t>（</w:t>
      </w:r>
      <w:r>
        <w:rPr>
          <w:rFonts w:hint="eastAsia"/>
          <w:b/>
          <w:sz w:val="30"/>
          <w:szCs w:val="30"/>
        </w:rPr>
        <w:t>注意</w:t>
      </w:r>
      <w:r>
        <w:rPr>
          <w:b/>
          <w:sz w:val="30"/>
          <w:szCs w:val="30"/>
        </w:rPr>
        <w:t>不要漏选</w:t>
      </w:r>
      <w:r>
        <w:rPr>
          <w:rFonts w:hint="eastAsia"/>
          <w:sz w:val="30"/>
          <w:szCs w:val="30"/>
        </w:rPr>
        <w:t>），问卷</w:t>
      </w:r>
      <w:r>
        <w:rPr>
          <w:sz w:val="30"/>
          <w:szCs w:val="30"/>
        </w:rPr>
        <w:t>将自动计算满意度得分。</w:t>
      </w:r>
    </w:p>
    <w:p w14:paraId="2EB33AF3">
      <w:pPr>
        <w:pStyle w:val="6"/>
        <w:numPr>
          <w:ilvl w:val="0"/>
          <w:numId w:val="1"/>
        </w:numPr>
        <w:spacing w:line="360" w:lineRule="auto"/>
        <w:ind w:left="0" w:firstLine="600"/>
        <w:jc w:val="left"/>
        <w:rPr>
          <w:rFonts w:hint="eastAsia"/>
          <w:sz w:val="30"/>
          <w:szCs w:val="30"/>
        </w:rPr>
      </w:pPr>
      <w:r>
        <w:rPr>
          <w:rFonts w:hint="eastAsia"/>
          <w:sz w:val="30"/>
          <w:szCs w:val="30"/>
        </w:rPr>
        <w:t>表</w:t>
      </w:r>
      <w:r>
        <w:rPr>
          <w:sz w:val="30"/>
          <w:szCs w:val="30"/>
        </w:rPr>
        <w:t>7</w:t>
      </w:r>
      <w:r>
        <w:rPr>
          <w:rFonts w:hint="eastAsia"/>
          <w:sz w:val="30"/>
          <w:szCs w:val="30"/>
        </w:rPr>
        <w:t>“绩效评价汇总表”内容根据封面</w:t>
      </w:r>
      <w:r>
        <w:rPr>
          <w:sz w:val="30"/>
          <w:szCs w:val="30"/>
        </w:rPr>
        <w:t>及</w:t>
      </w:r>
      <w:r>
        <w:rPr>
          <w:rFonts w:hint="eastAsia"/>
          <w:sz w:val="30"/>
          <w:szCs w:val="30"/>
        </w:rPr>
        <w:t>前述各表</w:t>
      </w:r>
      <w:r>
        <w:rPr>
          <w:sz w:val="30"/>
          <w:szCs w:val="30"/>
        </w:rPr>
        <w:t>填报</w:t>
      </w:r>
      <w:r>
        <w:rPr>
          <w:rFonts w:hint="eastAsia"/>
          <w:sz w:val="30"/>
          <w:szCs w:val="30"/>
        </w:rPr>
        <w:t>内容</w:t>
      </w:r>
      <w:r>
        <w:rPr>
          <w:rFonts w:hint="eastAsia"/>
          <w:b/>
          <w:sz w:val="30"/>
          <w:szCs w:val="30"/>
        </w:rPr>
        <w:t>自动生成，不需承担单位填写</w:t>
      </w:r>
      <w:r>
        <w:rPr>
          <w:rFonts w:hint="eastAsia"/>
          <w:sz w:val="30"/>
          <w:szCs w:val="30"/>
        </w:rPr>
        <w:t>。下载版本表已隐藏，处室收到后取消隐藏即可对整条记录进行拷贝、汇总；</w:t>
      </w:r>
      <w:r>
        <w:rPr>
          <w:sz w:val="30"/>
          <w:szCs w:val="30"/>
        </w:rPr>
        <w:t>基础研究</w:t>
      </w:r>
      <w:r>
        <w:rPr>
          <w:rFonts w:hint="eastAsia"/>
          <w:sz w:val="30"/>
          <w:szCs w:val="30"/>
        </w:rPr>
        <w:t>计划</w:t>
      </w:r>
      <w:r>
        <w:rPr>
          <w:sz w:val="30"/>
          <w:szCs w:val="30"/>
        </w:rPr>
        <w:t>项目单位汇总时可自行取消隐藏后以表</w:t>
      </w:r>
      <w:r>
        <w:rPr>
          <w:rFonts w:hint="eastAsia"/>
          <w:sz w:val="30"/>
          <w:szCs w:val="30"/>
        </w:rPr>
        <w:t>5进行</w:t>
      </w:r>
      <w:r>
        <w:rPr>
          <w:sz w:val="30"/>
          <w:szCs w:val="30"/>
        </w:rPr>
        <w:t>汇总提交</w:t>
      </w:r>
      <w:r>
        <w:rPr>
          <w:rFonts w:hint="eastAsia"/>
          <w:sz w:val="30"/>
          <w:szCs w:val="30"/>
        </w:rPr>
        <w:t>。</w:t>
      </w:r>
      <w:r>
        <w:rPr>
          <w:rFonts w:hint="eastAsia"/>
          <w:b/>
          <w:bCs/>
          <w:sz w:val="30"/>
          <w:szCs w:val="30"/>
          <w:lang w:val="en-US" w:eastAsia="zh-CN"/>
        </w:rPr>
        <w:t>因表7数据采集汇总需要，请填报时不要在各表中自行增减（插入或删除）行、列。</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670263"/>
      <w:docPartObj>
        <w:docPartGallery w:val="autotext"/>
      </w:docPartObj>
    </w:sdtPr>
    <w:sdtContent>
      <w:p w14:paraId="32D3FB0F">
        <w:pPr>
          <w:pStyle w:val="2"/>
          <w:jc w:val="center"/>
        </w:pPr>
        <w:r>
          <w:fldChar w:fldCharType="begin"/>
        </w:r>
        <w:r>
          <w:instrText xml:space="preserve">PAGE   \* MERGEFORMAT</w:instrText>
        </w:r>
        <w:r>
          <w:fldChar w:fldCharType="separate"/>
        </w:r>
        <w:r>
          <w:rPr>
            <w:lang w:val="zh-CN"/>
          </w:rPr>
          <w:t>3</w:t>
        </w:r>
        <w:r>
          <w:fldChar w:fldCharType="end"/>
        </w:r>
      </w:p>
    </w:sdtContent>
  </w:sdt>
  <w:p w14:paraId="2F63E67A">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AA64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15239"/>
    <w:multiLevelType w:val="multilevel"/>
    <w:tmpl w:val="6F415239"/>
    <w:lvl w:ilvl="0" w:tentative="0">
      <w:start w:val="1"/>
      <w:numFmt w:val="japaneseCounting"/>
      <w:lvlText w:val="%1、"/>
      <w:lvlJc w:val="left"/>
      <w:pPr>
        <w:ind w:left="1288"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5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ZjM1YmM0MDYwOGE5MTVhZGY0NTY4ZWQwYjc1YjcifQ=="/>
  </w:docVars>
  <w:rsids>
    <w:rsidRoot w:val="0005582D"/>
    <w:rsid w:val="00000070"/>
    <w:rsid w:val="00005D75"/>
    <w:rsid w:val="0005582D"/>
    <w:rsid w:val="00073434"/>
    <w:rsid w:val="00076264"/>
    <w:rsid w:val="000D22CD"/>
    <w:rsid w:val="000D75D2"/>
    <w:rsid w:val="000E75F2"/>
    <w:rsid w:val="00140983"/>
    <w:rsid w:val="001D168B"/>
    <w:rsid w:val="00214845"/>
    <w:rsid w:val="00290656"/>
    <w:rsid w:val="002A591A"/>
    <w:rsid w:val="00341CE2"/>
    <w:rsid w:val="00367BAC"/>
    <w:rsid w:val="0037343E"/>
    <w:rsid w:val="003944D7"/>
    <w:rsid w:val="003B5558"/>
    <w:rsid w:val="003C663D"/>
    <w:rsid w:val="003F462F"/>
    <w:rsid w:val="004476BB"/>
    <w:rsid w:val="004904FA"/>
    <w:rsid w:val="004E16C7"/>
    <w:rsid w:val="005548FA"/>
    <w:rsid w:val="00566432"/>
    <w:rsid w:val="00587516"/>
    <w:rsid w:val="005B575C"/>
    <w:rsid w:val="00632108"/>
    <w:rsid w:val="006345ED"/>
    <w:rsid w:val="00657907"/>
    <w:rsid w:val="0066366F"/>
    <w:rsid w:val="00682B16"/>
    <w:rsid w:val="006F1087"/>
    <w:rsid w:val="00811C1E"/>
    <w:rsid w:val="008464C9"/>
    <w:rsid w:val="00871969"/>
    <w:rsid w:val="00884C91"/>
    <w:rsid w:val="008B4D19"/>
    <w:rsid w:val="008D03B0"/>
    <w:rsid w:val="008D2CA4"/>
    <w:rsid w:val="00917E60"/>
    <w:rsid w:val="009411AB"/>
    <w:rsid w:val="009746E7"/>
    <w:rsid w:val="00981BC4"/>
    <w:rsid w:val="009F4130"/>
    <w:rsid w:val="00A32BC0"/>
    <w:rsid w:val="00A4439A"/>
    <w:rsid w:val="00AC0ADA"/>
    <w:rsid w:val="00B2417F"/>
    <w:rsid w:val="00B24AB6"/>
    <w:rsid w:val="00B77AF1"/>
    <w:rsid w:val="00B80DF5"/>
    <w:rsid w:val="00B9075E"/>
    <w:rsid w:val="00BA025F"/>
    <w:rsid w:val="00BB076D"/>
    <w:rsid w:val="00BF139E"/>
    <w:rsid w:val="00CD203F"/>
    <w:rsid w:val="00CF6C9A"/>
    <w:rsid w:val="00D036EC"/>
    <w:rsid w:val="00D55D6B"/>
    <w:rsid w:val="00EA4760"/>
    <w:rsid w:val="00EF2D49"/>
    <w:rsid w:val="00EF3718"/>
    <w:rsid w:val="00F256E4"/>
    <w:rsid w:val="00F31B25"/>
    <w:rsid w:val="00FB1076"/>
    <w:rsid w:val="00FB39FC"/>
    <w:rsid w:val="0B4B2F3B"/>
    <w:rsid w:val="0E547DDE"/>
    <w:rsid w:val="32024E86"/>
    <w:rsid w:val="346F69CE"/>
    <w:rsid w:val="34E939B6"/>
    <w:rsid w:val="366D33D4"/>
    <w:rsid w:val="369F67B2"/>
    <w:rsid w:val="3F862F9F"/>
    <w:rsid w:val="49B15686"/>
    <w:rsid w:val="5E9F1609"/>
    <w:rsid w:val="6037558E"/>
    <w:rsid w:val="64F4459D"/>
    <w:rsid w:val="6FD3A129"/>
    <w:rsid w:val="7BBF663D"/>
    <w:rsid w:val="7D5B81B5"/>
    <w:rsid w:val="F2DC34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1685</Words>
  <Characters>1735</Characters>
  <Lines>11</Lines>
  <Paragraphs>3</Paragraphs>
  <TotalTime>4</TotalTime>
  <ScaleCrop>false</ScaleCrop>
  <LinksUpToDate>false</LinksUpToDate>
  <CharactersWithSpaces>1741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2021-03-12T09:08:00Z</dcterms:created>
  <dc:creator>微软用户</dc:creator>
  <cp:lastModifiedBy>故意的</cp:lastModifiedBy>
  <dcterms:modified xsi:type="dcterms:W3CDTF">2025-03-17T01:38:21Z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2BF28BE0935441689DBF359D567C51C9</vt:lpwstr>
  </property>
  <property fmtid="{D5CDD505-2E9C-101B-9397-08002B2CF9AE}" pid="4" name="KSOTemplateDocerSaveRecord">
    <vt:lpwstr>eyJoZGlkIjoiMzlkYzUyMTYwZWYzMzA3Nzc2MzBiMzhlNTU3NDMwMWIiLCJ1c2VySWQiOiIxMjIzOTMyNjY5In0=</vt:lpwstr>
  </property>
</Properties>
</file>