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70B" w:rsidRPr="003D49D5" w:rsidRDefault="00EA488A" w:rsidP="00EA488A">
      <w:pPr>
        <w:rPr>
          <w:rFonts w:ascii="Times New Roman" w:eastAsia="方正仿宋_GBK" w:hAnsi="Times New Roman" w:cs="Times New Roman"/>
          <w:sz w:val="32"/>
          <w:szCs w:val="32"/>
        </w:rPr>
      </w:pPr>
      <w:r w:rsidRPr="003D49D5">
        <w:rPr>
          <w:rFonts w:ascii="Times New Roman" w:eastAsia="方正仿宋_GBK" w:hAnsi="Times New Roman" w:cs="Times New Roman" w:hint="eastAsia"/>
          <w:sz w:val="32"/>
          <w:szCs w:val="32"/>
        </w:rPr>
        <w:t>附件</w:t>
      </w:r>
      <w:r w:rsidRPr="003D49D5">
        <w:rPr>
          <w:rFonts w:ascii="Times New Roman" w:eastAsia="方正仿宋_GBK" w:hAnsi="Times New Roman" w:cs="Times New Roman" w:hint="eastAsia"/>
          <w:sz w:val="32"/>
          <w:szCs w:val="32"/>
        </w:rPr>
        <w:t>1</w:t>
      </w:r>
      <w:r w:rsidRPr="003D49D5">
        <w:rPr>
          <w:rFonts w:ascii="Times New Roman" w:eastAsia="方正仿宋_GBK" w:hAnsi="Times New Roman" w:cs="Times New Roman"/>
          <w:sz w:val="32"/>
          <w:szCs w:val="32"/>
        </w:rPr>
        <w:t xml:space="preserve">   </w:t>
      </w:r>
    </w:p>
    <w:p w:rsidR="00DD6C1E" w:rsidRPr="00DD6C1E" w:rsidRDefault="00DD6C1E" w:rsidP="00726916">
      <w:pPr>
        <w:widowControl/>
        <w:snapToGrid w:val="0"/>
        <w:spacing w:line="600" w:lineRule="exact"/>
        <w:jc w:val="center"/>
        <w:rPr>
          <w:rFonts w:ascii="方正小标宋_GBK" w:eastAsia="方正小标宋_GBK" w:hAnsi="Times New Roman" w:cs="Times New Roman"/>
          <w:bCs/>
          <w:kern w:val="0"/>
          <w:sz w:val="44"/>
          <w:szCs w:val="44"/>
        </w:rPr>
      </w:pPr>
      <w:r w:rsidRPr="00DD6C1E">
        <w:rPr>
          <w:rFonts w:ascii="方正小标宋_GBK" w:eastAsia="方正小标宋_GBK" w:hAnsi="Times New Roman" w:cs="Times New Roman" w:hint="eastAsia"/>
          <w:bCs/>
          <w:kern w:val="0"/>
          <w:sz w:val="44"/>
          <w:szCs w:val="44"/>
        </w:rPr>
        <w:t>科研</w:t>
      </w:r>
      <w:proofErr w:type="gramStart"/>
      <w:r w:rsidRPr="00DD6C1E">
        <w:rPr>
          <w:rFonts w:ascii="方正小标宋_GBK" w:eastAsia="方正小标宋_GBK" w:hAnsi="Times New Roman" w:cs="Times New Roman" w:hint="eastAsia"/>
          <w:bCs/>
          <w:kern w:val="0"/>
          <w:sz w:val="44"/>
          <w:szCs w:val="44"/>
        </w:rPr>
        <w:t>经费外拨协议</w:t>
      </w:r>
      <w:proofErr w:type="gramEnd"/>
    </w:p>
    <w:p w:rsidR="00DD6C1E" w:rsidRPr="00DD6C1E" w:rsidRDefault="00DD6C1E" w:rsidP="00726916">
      <w:pPr>
        <w:pStyle w:val="ab"/>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DD6C1E">
        <w:rPr>
          <w:rFonts w:ascii="Times New Roman" w:eastAsia="方正仿宋_GBK" w:hAnsi="Times New Roman" w:cs="Times New Roman"/>
          <w:sz w:val="32"/>
          <w:szCs w:val="32"/>
        </w:rPr>
        <w:t>本协议签约各方根据《中华人民共和国民法典》以及国家和</w:t>
      </w:r>
      <w:proofErr w:type="gramStart"/>
      <w:r w:rsidRPr="00DD6C1E">
        <w:rPr>
          <w:rFonts w:ascii="Times New Roman" w:eastAsia="方正仿宋_GBK" w:hAnsi="Times New Roman" w:cs="Times New Roman"/>
          <w:sz w:val="32"/>
          <w:szCs w:val="32"/>
        </w:rPr>
        <w:t>省级等</w:t>
      </w:r>
      <w:proofErr w:type="gramEnd"/>
      <w:r w:rsidRPr="00DD6C1E">
        <w:rPr>
          <w:rFonts w:ascii="Times New Roman" w:eastAsia="方正仿宋_GBK" w:hAnsi="Times New Roman" w:cs="Times New Roman"/>
          <w:sz w:val="32"/>
          <w:szCs w:val="32"/>
        </w:rPr>
        <w:t>相关规定，经协商一致，</w:t>
      </w:r>
      <w:r w:rsidR="005A4E98">
        <w:rPr>
          <w:rFonts w:ascii="Times New Roman" w:eastAsia="方正仿宋_GBK" w:hAnsi="Times New Roman" w:cs="Times New Roman" w:hint="eastAsia"/>
          <w:sz w:val="32"/>
          <w:szCs w:val="32"/>
        </w:rPr>
        <w:t>签订</w:t>
      </w:r>
      <w:r w:rsidRPr="00DD6C1E">
        <w:rPr>
          <w:rFonts w:ascii="Times New Roman" w:eastAsia="方正仿宋_GBK" w:hAnsi="Times New Roman" w:cs="Times New Roman"/>
          <w:sz w:val="32"/>
          <w:szCs w:val="32"/>
        </w:rPr>
        <w:t>本协议，作为甲、乙</w:t>
      </w:r>
      <w:r w:rsidR="00BF2041">
        <w:rPr>
          <w:rFonts w:ascii="Times New Roman" w:eastAsia="方正仿宋_GBK" w:hAnsi="Times New Roman" w:cs="Times New Roman" w:hint="eastAsia"/>
          <w:sz w:val="32"/>
          <w:szCs w:val="32"/>
        </w:rPr>
        <w:t>双</w:t>
      </w:r>
      <w:r w:rsidRPr="00DD6C1E">
        <w:rPr>
          <w:rFonts w:ascii="Times New Roman" w:eastAsia="方正仿宋_GBK" w:hAnsi="Times New Roman" w:cs="Times New Roman"/>
          <w:sz w:val="32"/>
          <w:szCs w:val="32"/>
        </w:rPr>
        <w:t>方在项目实施过程中经费管理共同遵守的依据。</w:t>
      </w:r>
    </w:p>
    <w:p w:rsidR="00DD6C1E" w:rsidRPr="00DD6C1E" w:rsidRDefault="00DD6C1E" w:rsidP="00270573">
      <w:pPr>
        <w:snapToGrid w:val="0"/>
        <w:spacing w:line="600" w:lineRule="exact"/>
        <w:ind w:firstLineChars="200" w:firstLine="640"/>
        <w:rPr>
          <w:rFonts w:ascii="Times New Roman" w:eastAsia="方正仿宋_GBK" w:hAnsi="Times New Roman" w:cs="Times New Roman"/>
          <w:sz w:val="32"/>
          <w:szCs w:val="32"/>
        </w:rPr>
      </w:pPr>
      <w:r w:rsidRPr="00DD6C1E">
        <w:rPr>
          <w:rFonts w:ascii="Times New Roman" w:eastAsia="方正仿宋_GBK" w:hAnsi="Times New Roman" w:cs="Times New Roman"/>
          <w:sz w:val="32"/>
          <w:szCs w:val="32"/>
        </w:rPr>
        <w:t>一、</w:t>
      </w:r>
      <w:r w:rsidRPr="00DD6C1E">
        <w:rPr>
          <w:rFonts w:ascii="Times New Roman" w:eastAsia="方正仿宋_GBK" w:hAnsi="Times New Roman" w:cs="Times New Roman" w:hint="eastAsia"/>
          <w:sz w:val="32"/>
          <w:szCs w:val="32"/>
        </w:rPr>
        <w:t>本</w:t>
      </w:r>
      <w:r w:rsidRPr="00DD6C1E">
        <w:rPr>
          <w:rFonts w:ascii="Times New Roman" w:eastAsia="方正仿宋_GBK" w:hAnsi="Times New Roman" w:cs="Times New Roman"/>
          <w:sz w:val="32"/>
          <w:szCs w:val="32"/>
        </w:rPr>
        <w:t>项目</w:t>
      </w:r>
      <w:r w:rsidRPr="00DD6C1E">
        <w:rPr>
          <w:rFonts w:ascii="Times New Roman" w:eastAsia="方正仿宋_GBK" w:hAnsi="Times New Roman" w:cs="Times New Roman" w:hint="eastAsia"/>
          <w:sz w:val="32"/>
          <w:szCs w:val="32"/>
        </w:rPr>
        <w:t>（课题，</w:t>
      </w:r>
      <w:r w:rsidRPr="00DD6C1E">
        <w:rPr>
          <w:rFonts w:ascii="Times New Roman" w:eastAsia="方正仿宋_GBK" w:hAnsi="Times New Roman" w:cs="Times New Roman" w:hint="eastAsia"/>
          <w:color w:val="FF0000"/>
          <w:sz w:val="32"/>
          <w:szCs w:val="32"/>
        </w:rPr>
        <w:t>负责人根据实际情况选择项目或课题</w:t>
      </w:r>
      <w:r w:rsidRPr="00DD6C1E">
        <w:rPr>
          <w:rFonts w:ascii="Times New Roman" w:eastAsia="方正仿宋_GBK" w:hAnsi="Times New Roman" w:cs="Times New Roman" w:hint="eastAsia"/>
          <w:sz w:val="32"/>
          <w:szCs w:val="32"/>
        </w:rPr>
        <w:t>）</w:t>
      </w:r>
      <w:r w:rsidRPr="00DD6C1E">
        <w:rPr>
          <w:rFonts w:ascii="Times New Roman" w:eastAsia="方正仿宋_GBK" w:hAnsi="Times New Roman" w:cs="Times New Roman"/>
          <w:sz w:val="32"/>
          <w:szCs w:val="32"/>
        </w:rPr>
        <w:t>来源于</w:t>
      </w:r>
      <w:r w:rsidR="00244FE0">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sz w:val="32"/>
          <w:szCs w:val="32"/>
        </w:rPr>
        <w:t>，项目</w:t>
      </w:r>
      <w:r w:rsidRPr="00DD6C1E">
        <w:rPr>
          <w:rFonts w:ascii="Times New Roman" w:eastAsia="方正仿宋_GBK" w:hAnsi="Times New Roman" w:cs="Times New Roman" w:hint="eastAsia"/>
          <w:sz w:val="32"/>
          <w:szCs w:val="32"/>
        </w:rPr>
        <w:t>（课题）</w:t>
      </w:r>
      <w:r w:rsidRPr="00DD6C1E">
        <w:rPr>
          <w:rFonts w:ascii="Times New Roman" w:eastAsia="方正仿宋_GBK" w:hAnsi="Times New Roman" w:cs="Times New Roman"/>
          <w:sz w:val="32"/>
          <w:szCs w:val="32"/>
        </w:rPr>
        <w:t>名称</w:t>
      </w:r>
      <w:r w:rsidR="00244FE0">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sz w:val="32"/>
          <w:szCs w:val="32"/>
        </w:rPr>
        <w:t>，</w:t>
      </w:r>
      <w:r w:rsidRPr="00DD6C1E">
        <w:rPr>
          <w:rFonts w:ascii="Times New Roman" w:eastAsia="方正仿宋_GBK" w:hAnsi="Times New Roman" w:cs="Times New Roman" w:hint="eastAsia"/>
          <w:sz w:val="32"/>
          <w:szCs w:val="32"/>
        </w:rPr>
        <w:t>项目（课题）承担单位为云南农业大学（甲方），总</w:t>
      </w:r>
      <w:r w:rsidRPr="00DD6C1E">
        <w:rPr>
          <w:rFonts w:ascii="Times New Roman" w:eastAsia="方正仿宋_GBK" w:hAnsi="Times New Roman" w:cs="Times New Roman"/>
          <w:sz w:val="32"/>
          <w:szCs w:val="32"/>
        </w:rPr>
        <w:t>经费</w:t>
      </w:r>
      <w:r w:rsidRPr="007E7117">
        <w:rPr>
          <w:rFonts w:ascii="Times New Roman" w:eastAsia="方正仿宋_GBK" w:hAnsi="Times New Roman" w:cs="Times New Roman"/>
          <w:sz w:val="32"/>
          <w:szCs w:val="32"/>
          <w:u w:val="single"/>
        </w:rPr>
        <w:t>大写：</w:t>
      </w:r>
      <w:r w:rsidR="00244FE0">
        <w:rPr>
          <w:rFonts w:ascii="Times New Roman" w:eastAsia="方正仿宋_GBK" w:hAnsi="Times New Roman" w:cs="Times New Roman" w:hint="eastAsia"/>
          <w:sz w:val="32"/>
          <w:szCs w:val="32"/>
          <w:u w:val="single"/>
        </w:rPr>
        <w:t xml:space="preserve"> </w:t>
      </w:r>
      <w:r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sz w:val="32"/>
          <w:szCs w:val="32"/>
          <w:u w:val="single"/>
        </w:rPr>
        <w:t>万元（￥：</w:t>
      </w:r>
      <w:r w:rsidR="001605B1">
        <w:rPr>
          <w:rFonts w:ascii="Times New Roman" w:eastAsia="方正仿宋_GBK" w:hAnsi="Times New Roman" w:cs="Times New Roman" w:hint="eastAsia"/>
          <w:sz w:val="32"/>
          <w:szCs w:val="32"/>
          <w:u w:val="single"/>
        </w:rPr>
        <w:t xml:space="preserve"> </w:t>
      </w:r>
      <w:r w:rsidR="001605B1">
        <w:rPr>
          <w:rFonts w:ascii="Times New Roman" w:eastAsia="方正仿宋_GBK" w:hAnsi="Times New Roman" w:cs="Times New Roman"/>
          <w:sz w:val="32"/>
          <w:szCs w:val="32"/>
          <w:u w:val="single"/>
        </w:rPr>
        <w:t xml:space="preserve">  </w:t>
      </w:r>
      <w:r w:rsidR="00244FE0">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sz w:val="32"/>
          <w:szCs w:val="32"/>
          <w:u w:val="single"/>
        </w:rPr>
        <w:t>万元）</w:t>
      </w:r>
      <w:r w:rsidRPr="00DD6C1E">
        <w:rPr>
          <w:rFonts w:ascii="Times New Roman" w:eastAsia="方正仿宋_GBK" w:hAnsi="Times New Roman" w:cs="Times New Roman"/>
          <w:sz w:val="32"/>
          <w:szCs w:val="32"/>
        </w:rPr>
        <w:t>，项目执行期</w:t>
      </w:r>
      <w:r w:rsidR="00123713"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sz w:val="32"/>
          <w:szCs w:val="32"/>
        </w:rPr>
        <w:t>，项目负责人</w:t>
      </w:r>
      <w:r w:rsidR="00123713"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sz w:val="32"/>
          <w:szCs w:val="32"/>
        </w:rPr>
        <w:t>，项目负责人联系电话</w:t>
      </w:r>
      <w:r w:rsidRPr="00DD6C1E">
        <w:rPr>
          <w:rFonts w:ascii="Times New Roman" w:eastAsia="方正仿宋_GBK" w:hAnsi="Times New Roman" w:cs="Times New Roman"/>
          <w:sz w:val="32"/>
          <w:szCs w:val="32"/>
        </w:rPr>
        <w:t>___________</w:t>
      </w:r>
      <w:r w:rsidRPr="00DD6C1E">
        <w:rPr>
          <w:rFonts w:ascii="Times New Roman" w:eastAsia="方正仿宋_GBK" w:hAnsi="Times New Roman" w:cs="Times New Roman"/>
          <w:sz w:val="32"/>
          <w:szCs w:val="32"/>
        </w:rPr>
        <w:t>。</w:t>
      </w:r>
      <w:r w:rsidRPr="00DD6C1E">
        <w:rPr>
          <w:rFonts w:ascii="Times New Roman" w:eastAsia="方正仿宋_GBK" w:hAnsi="Times New Roman" w:cs="Times New Roman"/>
          <w:sz w:val="32"/>
          <w:szCs w:val="32"/>
        </w:rPr>
        <w:t>___________</w:t>
      </w:r>
      <w:r w:rsidR="00446E56" w:rsidRPr="00DD6C1E">
        <w:rPr>
          <w:rFonts w:ascii="Times New Roman" w:eastAsia="方正仿宋_GBK" w:hAnsi="Times New Roman" w:cs="Times New Roman"/>
          <w:sz w:val="32"/>
          <w:szCs w:val="32"/>
        </w:rPr>
        <w:t>__</w:t>
      </w:r>
      <w:r w:rsidR="00D2606E">
        <w:rPr>
          <w:rFonts w:ascii="Times New Roman" w:eastAsia="方正仿宋_GBK" w:hAnsi="Times New Roman" w:cs="Times New Roman"/>
          <w:sz w:val="32"/>
          <w:szCs w:val="32"/>
        </w:rPr>
        <w:t>_</w:t>
      </w:r>
      <w:r w:rsidRPr="00DD6C1E">
        <w:rPr>
          <w:rFonts w:ascii="Times New Roman" w:eastAsia="方正仿宋_GBK" w:hAnsi="Times New Roman" w:cs="Times New Roman" w:hint="eastAsia"/>
          <w:sz w:val="32"/>
          <w:szCs w:val="32"/>
        </w:rPr>
        <w:t>（</w:t>
      </w:r>
      <w:r w:rsidRPr="005A4E98">
        <w:rPr>
          <w:rFonts w:ascii="Times New Roman" w:eastAsia="方正仿宋_GBK" w:hAnsi="Times New Roman" w:cs="Times New Roman" w:hint="eastAsia"/>
          <w:color w:val="FF0000"/>
          <w:sz w:val="32"/>
          <w:szCs w:val="32"/>
        </w:rPr>
        <w:t>填写合作单位名称</w:t>
      </w:r>
      <w:r w:rsidRPr="00DD6C1E">
        <w:rPr>
          <w:rFonts w:ascii="Times New Roman" w:eastAsia="方正仿宋_GBK" w:hAnsi="Times New Roman" w:cs="Times New Roman" w:hint="eastAsia"/>
          <w:sz w:val="32"/>
          <w:szCs w:val="32"/>
        </w:rPr>
        <w:t>）（乙方）承担本项目（课题）的子课题</w:t>
      </w:r>
      <w:r w:rsidR="00D2606E" w:rsidRPr="007E7117">
        <w:rPr>
          <w:rFonts w:ascii="Times New Roman" w:eastAsia="方正仿宋_GBK" w:hAnsi="Times New Roman" w:cs="Times New Roman"/>
          <w:sz w:val="32"/>
          <w:szCs w:val="32"/>
          <w:u w:val="single"/>
        </w:rPr>
        <w:t xml:space="preserve">              </w:t>
      </w:r>
      <w:r w:rsidR="00446E56" w:rsidRPr="007E7117">
        <w:rPr>
          <w:rFonts w:ascii="Times New Roman" w:eastAsia="方正仿宋_GBK" w:hAnsi="Times New Roman" w:cs="Times New Roman"/>
          <w:sz w:val="32"/>
          <w:szCs w:val="32"/>
          <w:u w:val="single"/>
        </w:rPr>
        <w:t xml:space="preserve"> </w:t>
      </w:r>
      <w:r w:rsidR="00270573">
        <w:rPr>
          <w:rFonts w:ascii="Times New Roman" w:eastAsia="方正仿宋_GBK" w:hAnsi="Times New Roman" w:cs="Times New Roman"/>
          <w:sz w:val="32"/>
          <w:szCs w:val="32"/>
          <w:u w:val="single"/>
        </w:rPr>
        <w:t xml:space="preserve">  </w:t>
      </w:r>
      <w:r w:rsidR="00446E56"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hint="eastAsia"/>
          <w:sz w:val="32"/>
          <w:szCs w:val="32"/>
        </w:rPr>
        <w:t>（</w:t>
      </w:r>
      <w:r w:rsidRPr="005A4E98">
        <w:rPr>
          <w:rFonts w:ascii="Times New Roman" w:eastAsia="方正仿宋_GBK" w:hAnsi="Times New Roman" w:cs="Times New Roman" w:hint="eastAsia"/>
          <w:color w:val="FF0000"/>
          <w:sz w:val="32"/>
          <w:szCs w:val="32"/>
        </w:rPr>
        <w:t>填写课题名称</w:t>
      </w:r>
      <w:r w:rsidRPr="00DD6C1E">
        <w:rPr>
          <w:rFonts w:ascii="Times New Roman" w:eastAsia="方正仿宋_GBK" w:hAnsi="Times New Roman" w:cs="Times New Roman" w:hint="eastAsia"/>
          <w:sz w:val="32"/>
          <w:szCs w:val="32"/>
        </w:rPr>
        <w:t>），课题经费</w:t>
      </w:r>
      <w:r w:rsidRPr="007E7117">
        <w:rPr>
          <w:rFonts w:ascii="Times New Roman" w:eastAsia="方正仿宋_GBK" w:hAnsi="Times New Roman" w:cs="Times New Roman"/>
          <w:sz w:val="32"/>
          <w:szCs w:val="32"/>
          <w:u w:val="single"/>
        </w:rPr>
        <w:t>大写：</w:t>
      </w:r>
      <w:r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sz w:val="32"/>
          <w:szCs w:val="32"/>
          <w:u w:val="single"/>
        </w:rPr>
        <w:t>万元（￥：</w:t>
      </w:r>
      <w:r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sz w:val="32"/>
          <w:szCs w:val="32"/>
          <w:u w:val="single"/>
        </w:rPr>
        <w:t>万元）</w:t>
      </w:r>
      <w:r w:rsidRPr="00DD6C1E">
        <w:rPr>
          <w:rFonts w:ascii="Times New Roman" w:eastAsia="方正仿宋_GBK" w:hAnsi="Times New Roman" w:cs="Times New Roman" w:hint="eastAsia"/>
          <w:sz w:val="32"/>
          <w:szCs w:val="32"/>
        </w:rPr>
        <w:t>，课题执行期</w:t>
      </w:r>
      <w:r w:rsidR="006D1A0A" w:rsidRPr="007E7117">
        <w:rPr>
          <w:rFonts w:ascii="Times New Roman" w:eastAsia="方正仿宋_GBK" w:hAnsi="Times New Roman" w:cs="Times New Roman"/>
          <w:sz w:val="32"/>
          <w:szCs w:val="32"/>
          <w:u w:val="single"/>
        </w:rPr>
        <w:t xml:space="preserve">              </w:t>
      </w:r>
      <w:r w:rsidR="006D1A0A" w:rsidRPr="006D1A0A">
        <w:rPr>
          <w:rFonts w:ascii="Times New Roman" w:eastAsia="方正仿宋_GBK" w:hAnsi="Times New Roman" w:cs="Times New Roman" w:hint="eastAsia"/>
          <w:sz w:val="32"/>
          <w:szCs w:val="32"/>
        </w:rPr>
        <w:t>，</w:t>
      </w:r>
      <w:r w:rsidRPr="00DD6C1E">
        <w:rPr>
          <w:rFonts w:ascii="Times New Roman" w:eastAsia="方正仿宋_GBK" w:hAnsi="Times New Roman" w:cs="Times New Roman" w:hint="eastAsia"/>
          <w:sz w:val="32"/>
          <w:szCs w:val="32"/>
        </w:rPr>
        <w:t>课题负责人</w:t>
      </w:r>
      <w:r w:rsidR="006D1A0A"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hint="eastAsia"/>
          <w:sz w:val="32"/>
          <w:szCs w:val="32"/>
        </w:rPr>
        <w:t>，课题负责人联系电话</w:t>
      </w:r>
      <w:r w:rsidR="006D1A0A"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hint="eastAsia"/>
          <w:sz w:val="32"/>
          <w:szCs w:val="32"/>
        </w:rPr>
        <w:t>。</w:t>
      </w:r>
    </w:p>
    <w:p w:rsidR="00DD6C1E" w:rsidRPr="007E7117" w:rsidRDefault="00DD6C1E" w:rsidP="00726916">
      <w:pPr>
        <w:snapToGrid w:val="0"/>
        <w:spacing w:line="600" w:lineRule="exact"/>
        <w:ind w:firstLineChars="200" w:firstLine="640"/>
        <w:rPr>
          <w:rFonts w:ascii="Times New Roman" w:eastAsia="方正仿宋_GBK" w:hAnsi="Times New Roman" w:cs="Times New Roman"/>
          <w:sz w:val="32"/>
          <w:szCs w:val="32"/>
        </w:rPr>
      </w:pPr>
      <w:r w:rsidRPr="007E7117">
        <w:rPr>
          <w:rFonts w:ascii="Times New Roman" w:eastAsia="方正仿宋_GBK" w:hAnsi="Times New Roman" w:cs="Times New Roman" w:hint="eastAsia"/>
          <w:sz w:val="32"/>
          <w:szCs w:val="32"/>
        </w:rPr>
        <w:t>二</w:t>
      </w:r>
      <w:r w:rsidRPr="007E7117">
        <w:rPr>
          <w:rFonts w:ascii="Times New Roman" w:eastAsia="方正仿宋_GBK" w:hAnsi="Times New Roman" w:cs="Times New Roman"/>
          <w:sz w:val="32"/>
          <w:szCs w:val="32"/>
        </w:rPr>
        <w:t>、</w:t>
      </w:r>
      <w:r w:rsidR="0024239E">
        <w:rPr>
          <w:rFonts w:ascii="Times New Roman" w:eastAsia="方正仿宋_GBK" w:hAnsi="Times New Roman" w:cs="Times New Roman" w:hint="eastAsia"/>
          <w:sz w:val="32"/>
          <w:szCs w:val="32"/>
        </w:rPr>
        <w:t>根</w:t>
      </w:r>
      <w:r w:rsidRPr="00DD6C1E">
        <w:rPr>
          <w:rFonts w:ascii="Times New Roman" w:eastAsia="方正仿宋_GBK" w:hAnsi="Times New Roman" w:cs="Times New Roman"/>
          <w:sz w:val="32"/>
          <w:szCs w:val="32"/>
        </w:rPr>
        <w:t>据项目</w:t>
      </w:r>
      <w:r w:rsidRPr="00DD6C1E">
        <w:rPr>
          <w:rFonts w:ascii="Times New Roman" w:eastAsia="方正仿宋_GBK" w:hAnsi="Times New Roman" w:cs="Times New Roman" w:hint="eastAsia"/>
          <w:sz w:val="32"/>
          <w:szCs w:val="32"/>
        </w:rPr>
        <w:t>（课题）</w:t>
      </w:r>
      <w:r w:rsidRPr="00DD6C1E">
        <w:rPr>
          <w:rFonts w:ascii="Times New Roman" w:eastAsia="方正仿宋_GBK" w:hAnsi="Times New Roman" w:cs="Times New Roman"/>
          <w:sz w:val="32"/>
          <w:szCs w:val="32"/>
        </w:rPr>
        <w:t>合同书约定，甲方须向乙方划拨经费</w:t>
      </w:r>
      <w:r w:rsidRPr="00DD6C1E">
        <w:rPr>
          <w:rFonts w:ascii="Times New Roman" w:eastAsia="方正仿宋_GBK" w:hAnsi="Times New Roman" w:cs="Times New Roman" w:hint="eastAsia"/>
          <w:sz w:val="32"/>
          <w:szCs w:val="32"/>
        </w:rPr>
        <w:t>总额</w:t>
      </w:r>
      <w:r w:rsidRPr="008C40B5">
        <w:rPr>
          <w:rFonts w:ascii="Times New Roman" w:eastAsia="方正仿宋_GBK" w:hAnsi="Times New Roman" w:cs="Times New Roman"/>
          <w:sz w:val="32"/>
          <w:szCs w:val="32"/>
          <w:u w:val="single"/>
        </w:rPr>
        <w:t>大写：</w:t>
      </w:r>
      <w:r w:rsidRPr="008C40B5">
        <w:rPr>
          <w:rFonts w:ascii="Times New Roman" w:eastAsia="方正仿宋_GBK" w:hAnsi="Times New Roman" w:cs="Times New Roman"/>
          <w:sz w:val="32"/>
          <w:szCs w:val="32"/>
          <w:u w:val="single"/>
        </w:rPr>
        <w:t xml:space="preserve">    </w:t>
      </w:r>
      <w:r w:rsidR="00036CB2">
        <w:rPr>
          <w:rFonts w:ascii="Times New Roman" w:eastAsia="方正仿宋_GBK" w:hAnsi="Times New Roman" w:cs="Times New Roman"/>
          <w:sz w:val="32"/>
          <w:szCs w:val="32"/>
          <w:u w:val="single"/>
        </w:rPr>
        <w:t xml:space="preserve">  </w:t>
      </w:r>
      <w:r w:rsidRPr="008C40B5">
        <w:rPr>
          <w:rFonts w:ascii="Times New Roman" w:eastAsia="方正仿宋_GBK" w:hAnsi="Times New Roman" w:cs="Times New Roman"/>
          <w:sz w:val="32"/>
          <w:szCs w:val="32"/>
          <w:u w:val="single"/>
        </w:rPr>
        <w:t>万元（￥：</w:t>
      </w:r>
      <w:r w:rsidRPr="008C40B5">
        <w:rPr>
          <w:rFonts w:ascii="Times New Roman" w:eastAsia="方正仿宋_GBK" w:hAnsi="Times New Roman" w:cs="Times New Roman"/>
          <w:sz w:val="32"/>
          <w:szCs w:val="32"/>
          <w:u w:val="single"/>
        </w:rPr>
        <w:t xml:space="preserve">   </w:t>
      </w:r>
      <w:r w:rsidRPr="008C40B5">
        <w:rPr>
          <w:rFonts w:ascii="Times New Roman" w:eastAsia="方正仿宋_GBK" w:hAnsi="Times New Roman" w:cs="Times New Roman"/>
          <w:sz w:val="32"/>
          <w:szCs w:val="32"/>
          <w:u w:val="single"/>
        </w:rPr>
        <w:t>万元）</w:t>
      </w:r>
      <w:r w:rsidRPr="007E7117">
        <w:rPr>
          <w:rFonts w:ascii="Times New Roman" w:eastAsia="方正仿宋_GBK" w:hAnsi="Times New Roman" w:cs="Times New Roman" w:hint="eastAsia"/>
          <w:sz w:val="32"/>
          <w:szCs w:val="32"/>
        </w:rPr>
        <w:t>，</w:t>
      </w:r>
      <w:r w:rsidRPr="00DD6C1E">
        <w:rPr>
          <w:rFonts w:ascii="Times New Roman" w:eastAsia="方正仿宋_GBK" w:hAnsi="Times New Roman" w:cs="Times New Roman" w:hint="eastAsia"/>
          <w:sz w:val="32"/>
          <w:szCs w:val="32"/>
        </w:rPr>
        <w:t>分</w:t>
      </w:r>
      <w:r w:rsidR="006D1A0A"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hint="eastAsia"/>
          <w:sz w:val="32"/>
          <w:szCs w:val="32"/>
        </w:rPr>
        <w:t>次</w:t>
      </w:r>
      <w:r w:rsidRPr="00DD6C1E">
        <w:rPr>
          <w:rFonts w:ascii="Times New Roman" w:eastAsia="方正仿宋_GBK" w:hAnsi="Times New Roman" w:cs="Times New Roman"/>
          <w:sz w:val="32"/>
          <w:szCs w:val="32"/>
        </w:rPr>
        <w:t>拨付</w:t>
      </w:r>
      <w:r w:rsidRPr="00DD6C1E">
        <w:rPr>
          <w:rFonts w:ascii="Times New Roman" w:eastAsia="方正仿宋_GBK" w:hAnsi="Times New Roman" w:cs="Times New Roman" w:hint="eastAsia"/>
          <w:sz w:val="32"/>
          <w:szCs w:val="32"/>
        </w:rPr>
        <w:t>。</w:t>
      </w:r>
      <w:r w:rsidRPr="00DD6C1E">
        <w:rPr>
          <w:rFonts w:ascii="Times New Roman" w:eastAsia="方正仿宋_GBK" w:hAnsi="Times New Roman" w:cs="Times New Roman"/>
          <w:sz w:val="32"/>
          <w:szCs w:val="32"/>
        </w:rPr>
        <w:t>已拨付</w:t>
      </w:r>
      <w:r w:rsidR="00036CB2"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sz w:val="32"/>
          <w:szCs w:val="32"/>
        </w:rPr>
        <w:t>次，已拨付</w:t>
      </w:r>
      <w:r w:rsidRPr="007E7117">
        <w:rPr>
          <w:rFonts w:ascii="Times New Roman" w:eastAsia="方正仿宋_GBK" w:hAnsi="Times New Roman" w:cs="Times New Roman" w:hint="eastAsia"/>
          <w:sz w:val="32"/>
          <w:szCs w:val="32"/>
        </w:rPr>
        <w:t>总</w:t>
      </w:r>
      <w:r w:rsidRPr="007E7117">
        <w:rPr>
          <w:rFonts w:ascii="Times New Roman" w:eastAsia="方正仿宋_GBK" w:hAnsi="Times New Roman" w:cs="Times New Roman"/>
          <w:sz w:val="32"/>
          <w:szCs w:val="32"/>
        </w:rPr>
        <w:t>金额</w:t>
      </w:r>
      <w:r w:rsidRPr="007E7117">
        <w:rPr>
          <w:rFonts w:ascii="Times New Roman" w:eastAsia="方正仿宋_GBK" w:hAnsi="Times New Roman" w:cs="Times New Roman"/>
          <w:sz w:val="32"/>
          <w:szCs w:val="32"/>
          <w:u w:val="single"/>
        </w:rPr>
        <w:t>大写：</w:t>
      </w:r>
      <w:r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sz w:val="32"/>
          <w:szCs w:val="32"/>
          <w:u w:val="single"/>
        </w:rPr>
        <w:t>万元（￥：</w:t>
      </w:r>
      <w:r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sz w:val="32"/>
          <w:szCs w:val="32"/>
          <w:u w:val="single"/>
        </w:rPr>
        <w:t>万元）</w:t>
      </w:r>
      <w:r w:rsidRPr="00DD6C1E">
        <w:rPr>
          <w:rFonts w:ascii="Times New Roman" w:eastAsia="方正仿宋_GBK" w:hAnsi="Times New Roman" w:cs="Times New Roman"/>
          <w:sz w:val="32"/>
          <w:szCs w:val="32"/>
        </w:rPr>
        <w:t>，本次为第</w:t>
      </w:r>
      <w:r w:rsidR="006D1A0A" w:rsidRPr="007E7117">
        <w:rPr>
          <w:rFonts w:ascii="Times New Roman" w:eastAsia="方正仿宋_GBK" w:hAnsi="Times New Roman" w:cs="Times New Roman"/>
          <w:sz w:val="32"/>
          <w:szCs w:val="32"/>
          <w:u w:val="single"/>
        </w:rPr>
        <w:t xml:space="preserve">  </w:t>
      </w:r>
      <w:r w:rsidRPr="00DD6C1E">
        <w:rPr>
          <w:rFonts w:ascii="Times New Roman" w:eastAsia="方正仿宋_GBK" w:hAnsi="Times New Roman" w:cs="Times New Roman"/>
          <w:sz w:val="32"/>
          <w:szCs w:val="32"/>
        </w:rPr>
        <w:t>次拨付，拨付金额</w:t>
      </w:r>
      <w:r w:rsidRPr="006810D6">
        <w:rPr>
          <w:rFonts w:ascii="Times New Roman" w:eastAsia="方正仿宋_GBK" w:hAnsi="Times New Roman" w:cs="Times New Roman"/>
          <w:sz w:val="32"/>
          <w:szCs w:val="32"/>
          <w:u w:val="single"/>
        </w:rPr>
        <w:t>大写：</w:t>
      </w:r>
      <w:r w:rsidRPr="006810D6">
        <w:rPr>
          <w:rFonts w:ascii="Times New Roman" w:eastAsia="方正仿宋_GBK" w:hAnsi="Times New Roman" w:cs="Times New Roman"/>
          <w:sz w:val="32"/>
          <w:szCs w:val="32"/>
          <w:u w:val="single"/>
        </w:rPr>
        <w:t xml:space="preserve">  </w:t>
      </w:r>
      <w:r w:rsidR="004F2CBF">
        <w:rPr>
          <w:rFonts w:ascii="Times New Roman" w:eastAsia="方正仿宋_GBK" w:hAnsi="Times New Roman" w:cs="Times New Roman"/>
          <w:sz w:val="32"/>
          <w:szCs w:val="32"/>
          <w:u w:val="single"/>
        </w:rPr>
        <w:t xml:space="preserve">    </w:t>
      </w:r>
      <w:r w:rsidRPr="006810D6">
        <w:rPr>
          <w:rFonts w:ascii="Times New Roman" w:eastAsia="方正仿宋_GBK" w:hAnsi="Times New Roman" w:cs="Times New Roman"/>
          <w:sz w:val="32"/>
          <w:szCs w:val="32"/>
          <w:u w:val="single"/>
        </w:rPr>
        <w:t xml:space="preserve"> </w:t>
      </w:r>
      <w:r w:rsidR="00064976">
        <w:rPr>
          <w:rFonts w:ascii="Times New Roman" w:eastAsia="方正仿宋_GBK" w:hAnsi="Times New Roman" w:cs="Times New Roman"/>
          <w:sz w:val="32"/>
          <w:szCs w:val="32"/>
          <w:u w:val="single"/>
        </w:rPr>
        <w:t xml:space="preserve"> </w:t>
      </w:r>
      <w:r w:rsidRPr="006810D6">
        <w:rPr>
          <w:rFonts w:ascii="Times New Roman" w:eastAsia="方正仿宋_GBK" w:hAnsi="Times New Roman" w:cs="Times New Roman"/>
          <w:sz w:val="32"/>
          <w:szCs w:val="32"/>
          <w:u w:val="single"/>
        </w:rPr>
        <w:t>万元（￥：</w:t>
      </w:r>
      <w:r w:rsidRPr="006810D6">
        <w:rPr>
          <w:rFonts w:ascii="Times New Roman" w:eastAsia="方正仿宋_GBK" w:hAnsi="Times New Roman" w:cs="Times New Roman"/>
          <w:sz w:val="32"/>
          <w:szCs w:val="32"/>
          <w:u w:val="single"/>
        </w:rPr>
        <w:t xml:space="preserve">   </w:t>
      </w:r>
      <w:r w:rsidRPr="006810D6">
        <w:rPr>
          <w:rFonts w:ascii="Times New Roman" w:eastAsia="方正仿宋_GBK" w:hAnsi="Times New Roman" w:cs="Times New Roman"/>
          <w:sz w:val="32"/>
          <w:szCs w:val="32"/>
          <w:u w:val="single"/>
        </w:rPr>
        <w:t>万元）</w:t>
      </w:r>
      <w:r w:rsidRPr="00DD6C1E">
        <w:rPr>
          <w:rFonts w:ascii="Times New Roman" w:eastAsia="方正仿宋_GBK" w:hAnsi="Times New Roman" w:cs="Times New Roman"/>
          <w:sz w:val="32"/>
          <w:szCs w:val="32"/>
        </w:rPr>
        <w:t>。</w:t>
      </w:r>
      <w:r w:rsidRPr="00DD6C1E">
        <w:rPr>
          <w:rFonts w:ascii="Times New Roman" w:eastAsia="方正仿宋_GBK" w:hAnsi="Times New Roman" w:cs="Times New Roman" w:hint="eastAsia"/>
          <w:sz w:val="32"/>
          <w:szCs w:val="32"/>
        </w:rPr>
        <w:t>乙方须</w:t>
      </w:r>
      <w:r w:rsidRPr="00DD6C1E">
        <w:rPr>
          <w:rFonts w:ascii="Times New Roman" w:eastAsia="方正仿宋_GBK" w:hAnsi="Times New Roman" w:cs="Times New Roman"/>
          <w:sz w:val="32"/>
          <w:szCs w:val="32"/>
        </w:rPr>
        <w:t>自筹货币</w:t>
      </w:r>
      <w:r w:rsidR="001D0340">
        <w:rPr>
          <w:rFonts w:ascii="Times New Roman" w:eastAsia="方正仿宋_GBK" w:hAnsi="Times New Roman" w:cs="Times New Roman" w:hint="eastAsia"/>
          <w:sz w:val="32"/>
          <w:szCs w:val="32"/>
        </w:rPr>
        <w:t>资金</w:t>
      </w:r>
      <w:r w:rsidR="001D0340" w:rsidRPr="00DD6C1E">
        <w:rPr>
          <w:rFonts w:ascii="Times New Roman" w:eastAsia="方正仿宋_GBK" w:hAnsi="Times New Roman" w:cs="Times New Roman" w:hint="eastAsia"/>
          <w:sz w:val="32"/>
          <w:szCs w:val="32"/>
        </w:rPr>
        <w:t>总</w:t>
      </w:r>
      <w:r w:rsidR="001D0340" w:rsidRPr="00DD6C1E">
        <w:rPr>
          <w:rFonts w:ascii="Times New Roman" w:eastAsia="方正仿宋_GBK" w:hAnsi="Times New Roman" w:cs="Times New Roman"/>
          <w:sz w:val="32"/>
          <w:szCs w:val="32"/>
        </w:rPr>
        <w:t>额</w:t>
      </w:r>
      <w:r w:rsidR="001D0340" w:rsidRPr="006810D6">
        <w:rPr>
          <w:rFonts w:ascii="Times New Roman" w:eastAsia="方正仿宋_GBK" w:hAnsi="Times New Roman" w:cs="Times New Roman"/>
          <w:sz w:val="32"/>
          <w:szCs w:val="32"/>
          <w:u w:val="single"/>
        </w:rPr>
        <w:t>大写：</w:t>
      </w:r>
      <w:r w:rsidR="001D0340" w:rsidRPr="006810D6">
        <w:rPr>
          <w:rFonts w:ascii="Times New Roman" w:eastAsia="方正仿宋_GBK" w:hAnsi="Times New Roman" w:cs="Times New Roman"/>
          <w:sz w:val="32"/>
          <w:szCs w:val="32"/>
          <w:u w:val="single"/>
        </w:rPr>
        <w:t xml:space="preserve">       </w:t>
      </w:r>
      <w:r w:rsidR="001D0340" w:rsidRPr="006810D6">
        <w:rPr>
          <w:rFonts w:ascii="Times New Roman" w:eastAsia="方正仿宋_GBK" w:hAnsi="Times New Roman" w:cs="Times New Roman"/>
          <w:sz w:val="32"/>
          <w:szCs w:val="32"/>
          <w:u w:val="single"/>
        </w:rPr>
        <w:t>万元（￥：</w:t>
      </w:r>
      <w:r w:rsidR="001D0340" w:rsidRPr="006810D6">
        <w:rPr>
          <w:rFonts w:ascii="Times New Roman" w:eastAsia="方正仿宋_GBK" w:hAnsi="Times New Roman" w:cs="Times New Roman"/>
          <w:sz w:val="32"/>
          <w:szCs w:val="32"/>
          <w:u w:val="single"/>
        </w:rPr>
        <w:t xml:space="preserve">  </w:t>
      </w:r>
      <w:r w:rsidR="001D0340" w:rsidRPr="006810D6">
        <w:rPr>
          <w:rFonts w:ascii="Times New Roman" w:eastAsia="方正仿宋_GBK" w:hAnsi="Times New Roman" w:cs="Times New Roman"/>
          <w:sz w:val="32"/>
          <w:szCs w:val="32"/>
          <w:u w:val="single"/>
        </w:rPr>
        <w:t>万元）</w:t>
      </w:r>
      <w:r w:rsidRPr="00DD6C1E">
        <w:rPr>
          <w:rFonts w:ascii="Times New Roman" w:eastAsia="方正仿宋_GBK" w:hAnsi="Times New Roman" w:cs="Times New Roman"/>
          <w:sz w:val="32"/>
          <w:szCs w:val="32"/>
        </w:rPr>
        <w:t>，已</w:t>
      </w:r>
      <w:r w:rsidRPr="0024239E">
        <w:rPr>
          <w:rFonts w:ascii="Times New Roman" w:eastAsia="方正仿宋_GBK" w:hAnsi="Times New Roman" w:cs="Times New Roman"/>
          <w:sz w:val="32"/>
          <w:szCs w:val="32"/>
        </w:rPr>
        <w:t>自筹</w:t>
      </w:r>
      <w:r w:rsidR="0024239E" w:rsidRPr="00DD6C1E">
        <w:rPr>
          <w:rFonts w:ascii="Times New Roman" w:eastAsia="方正仿宋_GBK" w:hAnsi="Times New Roman" w:cs="Times New Roman"/>
          <w:sz w:val="32"/>
          <w:szCs w:val="32"/>
        </w:rPr>
        <w:t>货币</w:t>
      </w:r>
      <w:r w:rsidR="0024239E">
        <w:rPr>
          <w:rFonts w:ascii="Times New Roman" w:eastAsia="方正仿宋_GBK" w:hAnsi="Times New Roman" w:cs="Times New Roman" w:hint="eastAsia"/>
          <w:sz w:val="32"/>
          <w:szCs w:val="32"/>
        </w:rPr>
        <w:t>资金</w:t>
      </w:r>
      <w:r w:rsidRPr="006810D6">
        <w:rPr>
          <w:rFonts w:ascii="Times New Roman" w:eastAsia="方正仿宋_GBK" w:hAnsi="Times New Roman" w:cs="Times New Roman"/>
          <w:sz w:val="32"/>
          <w:szCs w:val="32"/>
          <w:u w:val="single"/>
        </w:rPr>
        <w:t>大写：</w:t>
      </w:r>
      <w:r w:rsidRPr="006810D6">
        <w:rPr>
          <w:rFonts w:ascii="Times New Roman" w:eastAsia="方正仿宋_GBK" w:hAnsi="Times New Roman" w:cs="Times New Roman"/>
          <w:sz w:val="32"/>
          <w:szCs w:val="32"/>
          <w:u w:val="single"/>
        </w:rPr>
        <w:t xml:space="preserve">       </w:t>
      </w:r>
      <w:r w:rsidRPr="006810D6">
        <w:rPr>
          <w:rFonts w:ascii="Times New Roman" w:eastAsia="方正仿宋_GBK" w:hAnsi="Times New Roman" w:cs="Times New Roman"/>
          <w:sz w:val="32"/>
          <w:szCs w:val="32"/>
          <w:u w:val="single"/>
        </w:rPr>
        <w:t>万元（￥：</w:t>
      </w:r>
      <w:r w:rsidRPr="006810D6">
        <w:rPr>
          <w:rFonts w:ascii="Times New Roman" w:eastAsia="方正仿宋_GBK" w:hAnsi="Times New Roman" w:cs="Times New Roman"/>
          <w:sz w:val="32"/>
          <w:szCs w:val="32"/>
          <w:u w:val="single"/>
        </w:rPr>
        <w:t xml:space="preserve">     </w:t>
      </w:r>
      <w:r w:rsidRPr="006810D6">
        <w:rPr>
          <w:rFonts w:ascii="Times New Roman" w:eastAsia="方正仿宋_GBK" w:hAnsi="Times New Roman" w:cs="Times New Roman"/>
          <w:sz w:val="32"/>
          <w:szCs w:val="32"/>
          <w:u w:val="single"/>
        </w:rPr>
        <w:t>万元）</w:t>
      </w:r>
      <w:r w:rsidRPr="00DD6C1E">
        <w:rPr>
          <w:rFonts w:ascii="Times New Roman" w:eastAsia="方正仿宋_GBK" w:hAnsi="Times New Roman" w:cs="Times New Roman"/>
          <w:sz w:val="32"/>
          <w:szCs w:val="32"/>
        </w:rPr>
        <w:t>，本</w:t>
      </w:r>
      <w:r w:rsidRPr="00DD6C1E">
        <w:rPr>
          <w:rFonts w:ascii="Times New Roman" w:eastAsia="方正仿宋_GBK" w:hAnsi="Times New Roman" w:cs="Times New Roman" w:hint="eastAsia"/>
          <w:sz w:val="32"/>
          <w:szCs w:val="32"/>
        </w:rPr>
        <w:t>次</w:t>
      </w:r>
      <w:r w:rsidRPr="00DD6C1E">
        <w:rPr>
          <w:rFonts w:ascii="Times New Roman" w:eastAsia="方正仿宋_GBK" w:hAnsi="Times New Roman" w:cs="Times New Roman"/>
          <w:sz w:val="32"/>
          <w:szCs w:val="32"/>
        </w:rPr>
        <w:t>须自筹</w:t>
      </w:r>
      <w:r w:rsidRPr="00DD6C1E">
        <w:rPr>
          <w:rFonts w:ascii="Times New Roman" w:eastAsia="方正仿宋_GBK" w:hAnsi="Times New Roman" w:cs="Times New Roman" w:hint="eastAsia"/>
          <w:sz w:val="32"/>
          <w:szCs w:val="32"/>
        </w:rPr>
        <w:t>货币</w:t>
      </w:r>
      <w:r w:rsidRPr="00DD6C1E">
        <w:rPr>
          <w:rFonts w:ascii="Times New Roman" w:eastAsia="方正仿宋_GBK" w:hAnsi="Times New Roman" w:cs="Times New Roman"/>
          <w:sz w:val="32"/>
          <w:szCs w:val="32"/>
        </w:rPr>
        <w:t>资金</w:t>
      </w:r>
      <w:r w:rsidRPr="006810D6">
        <w:rPr>
          <w:rFonts w:ascii="Times New Roman" w:eastAsia="方正仿宋_GBK" w:hAnsi="Times New Roman" w:cs="Times New Roman"/>
          <w:sz w:val="32"/>
          <w:szCs w:val="32"/>
          <w:u w:val="single"/>
        </w:rPr>
        <w:t>大写：</w:t>
      </w:r>
      <w:r w:rsidRPr="006810D6">
        <w:rPr>
          <w:rFonts w:ascii="Times New Roman" w:eastAsia="方正仿宋_GBK" w:hAnsi="Times New Roman" w:cs="Times New Roman"/>
          <w:sz w:val="32"/>
          <w:szCs w:val="32"/>
          <w:u w:val="single"/>
        </w:rPr>
        <w:t xml:space="preserve">       </w:t>
      </w:r>
      <w:r w:rsidRPr="006810D6">
        <w:rPr>
          <w:rFonts w:ascii="Times New Roman" w:eastAsia="方正仿宋_GBK" w:hAnsi="Times New Roman" w:cs="Times New Roman"/>
          <w:sz w:val="32"/>
          <w:szCs w:val="32"/>
          <w:u w:val="single"/>
        </w:rPr>
        <w:t>万元（￥：</w:t>
      </w:r>
      <w:r w:rsidRPr="006810D6">
        <w:rPr>
          <w:rFonts w:ascii="Times New Roman" w:eastAsia="方正仿宋_GBK" w:hAnsi="Times New Roman" w:cs="Times New Roman"/>
          <w:sz w:val="32"/>
          <w:szCs w:val="32"/>
          <w:u w:val="single"/>
        </w:rPr>
        <w:t xml:space="preserve">     </w:t>
      </w:r>
      <w:r w:rsidRPr="006810D6">
        <w:rPr>
          <w:rFonts w:ascii="Times New Roman" w:eastAsia="方正仿宋_GBK" w:hAnsi="Times New Roman" w:cs="Times New Roman"/>
          <w:sz w:val="32"/>
          <w:szCs w:val="32"/>
          <w:u w:val="single"/>
        </w:rPr>
        <w:t>万元）</w:t>
      </w:r>
      <w:r w:rsidRPr="00DD6C1E">
        <w:rPr>
          <w:rFonts w:ascii="Times New Roman" w:eastAsia="方正仿宋_GBK" w:hAnsi="Times New Roman" w:cs="Times New Roman"/>
          <w:sz w:val="32"/>
          <w:szCs w:val="32"/>
        </w:rPr>
        <w:t>。</w:t>
      </w:r>
    </w:p>
    <w:p w:rsidR="00DD6C1E" w:rsidRPr="007E7117" w:rsidRDefault="00DD6C1E" w:rsidP="00726916">
      <w:pPr>
        <w:pStyle w:val="ab"/>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kern w:val="2"/>
          <w:sz w:val="32"/>
          <w:szCs w:val="32"/>
        </w:rPr>
      </w:pPr>
      <w:r w:rsidRPr="007E7117">
        <w:rPr>
          <w:rFonts w:ascii="Times New Roman" w:eastAsia="方正仿宋_GBK" w:hAnsi="Times New Roman" w:cs="Times New Roman" w:hint="eastAsia"/>
          <w:kern w:val="2"/>
          <w:sz w:val="32"/>
          <w:szCs w:val="32"/>
        </w:rPr>
        <w:t>三</w:t>
      </w:r>
      <w:r w:rsidRPr="007E7117">
        <w:rPr>
          <w:rFonts w:ascii="Times New Roman" w:eastAsia="方正仿宋_GBK" w:hAnsi="Times New Roman" w:cs="Times New Roman"/>
          <w:kern w:val="2"/>
          <w:sz w:val="32"/>
          <w:szCs w:val="32"/>
        </w:rPr>
        <w:t>、乙方收款账户信息。纳税人识别号</w:t>
      </w:r>
      <w:r w:rsidR="006D1A0A"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kern w:val="2"/>
          <w:sz w:val="32"/>
          <w:szCs w:val="32"/>
        </w:rPr>
        <w:t>，开户银行</w:t>
      </w:r>
      <w:r w:rsidR="006D1A0A"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kern w:val="2"/>
          <w:sz w:val="32"/>
          <w:szCs w:val="32"/>
        </w:rPr>
        <w:t>，银行账号</w:t>
      </w:r>
      <w:r w:rsidR="006D1A0A"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kern w:val="2"/>
          <w:sz w:val="32"/>
          <w:szCs w:val="32"/>
        </w:rPr>
        <w:t>，开户银行地</w:t>
      </w:r>
      <w:r w:rsidRPr="007E7117">
        <w:rPr>
          <w:rFonts w:ascii="Times New Roman" w:eastAsia="方正仿宋_GBK" w:hAnsi="Times New Roman" w:cs="Times New Roman"/>
          <w:kern w:val="2"/>
          <w:sz w:val="32"/>
          <w:szCs w:val="32"/>
        </w:rPr>
        <w:lastRenderedPageBreak/>
        <w:t>址</w:t>
      </w:r>
      <w:r w:rsidR="006D1A0A" w:rsidRPr="007E7117">
        <w:rPr>
          <w:rFonts w:ascii="Times New Roman" w:eastAsia="方正仿宋_GBK" w:hAnsi="Times New Roman" w:cs="Times New Roman"/>
          <w:sz w:val="32"/>
          <w:szCs w:val="32"/>
          <w:u w:val="single"/>
        </w:rPr>
        <w:t xml:space="preserve">              </w:t>
      </w:r>
      <w:r w:rsidRPr="007E7117">
        <w:rPr>
          <w:rFonts w:ascii="Times New Roman" w:eastAsia="方正仿宋_GBK" w:hAnsi="Times New Roman" w:cs="Times New Roman"/>
          <w:kern w:val="2"/>
          <w:sz w:val="32"/>
          <w:szCs w:val="32"/>
        </w:rPr>
        <w:t>。</w:t>
      </w:r>
    </w:p>
    <w:p w:rsidR="00DD6C1E" w:rsidRPr="00DD6C1E" w:rsidRDefault="00DD6C1E" w:rsidP="00726916">
      <w:pPr>
        <w:snapToGrid w:val="0"/>
        <w:spacing w:line="600" w:lineRule="exact"/>
        <w:ind w:firstLine="642"/>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四</w:t>
      </w:r>
      <w:r w:rsidRPr="00DD6C1E">
        <w:rPr>
          <w:rFonts w:ascii="Times New Roman" w:eastAsia="方正仿宋_GBK" w:hAnsi="Times New Roman" w:cs="Times New Roman"/>
          <w:sz w:val="32"/>
          <w:szCs w:val="32"/>
        </w:rPr>
        <w:t>、甲方</w:t>
      </w:r>
      <w:r w:rsidRPr="00DD6C1E">
        <w:rPr>
          <w:rFonts w:ascii="Times New Roman" w:eastAsia="方正仿宋_GBK" w:hAnsi="Times New Roman" w:cs="Times New Roman" w:hint="eastAsia"/>
          <w:sz w:val="32"/>
          <w:szCs w:val="32"/>
        </w:rPr>
        <w:t>应</w:t>
      </w:r>
      <w:r w:rsidRPr="00DD6C1E">
        <w:rPr>
          <w:rFonts w:ascii="Times New Roman" w:eastAsia="方正仿宋_GBK" w:hAnsi="Times New Roman" w:cs="Times New Roman"/>
          <w:sz w:val="32"/>
          <w:szCs w:val="32"/>
        </w:rPr>
        <w:t>督促乙方将</w:t>
      </w:r>
      <w:proofErr w:type="gramStart"/>
      <w:r w:rsidRPr="00DD6C1E">
        <w:rPr>
          <w:rFonts w:ascii="Times New Roman" w:eastAsia="方正仿宋_GBK" w:hAnsi="Times New Roman" w:cs="Times New Roman"/>
          <w:sz w:val="32"/>
          <w:szCs w:val="32"/>
        </w:rPr>
        <w:t>外拨科研</w:t>
      </w:r>
      <w:proofErr w:type="gramEnd"/>
      <w:r w:rsidRPr="00DD6C1E">
        <w:rPr>
          <w:rFonts w:ascii="Times New Roman" w:eastAsia="方正仿宋_GBK" w:hAnsi="Times New Roman" w:cs="Times New Roman"/>
          <w:sz w:val="32"/>
          <w:szCs w:val="32"/>
        </w:rPr>
        <w:t>经费纳入单位账户统一核算，单独建项目</w:t>
      </w:r>
      <w:proofErr w:type="gramStart"/>
      <w:r w:rsidRPr="00DD6C1E">
        <w:rPr>
          <w:rFonts w:ascii="Times New Roman" w:eastAsia="方正仿宋_GBK" w:hAnsi="Times New Roman" w:cs="Times New Roman"/>
          <w:sz w:val="32"/>
          <w:szCs w:val="32"/>
        </w:rPr>
        <w:t>账</w:t>
      </w:r>
      <w:proofErr w:type="gramEnd"/>
      <w:r w:rsidRPr="00DD6C1E">
        <w:rPr>
          <w:rFonts w:ascii="Times New Roman" w:eastAsia="方正仿宋_GBK" w:hAnsi="Times New Roman" w:cs="Times New Roman"/>
          <w:sz w:val="32"/>
          <w:szCs w:val="32"/>
        </w:rPr>
        <w:t>进行管理，专款专用；督促乙方落实自筹资金，确保自筹资金及时、足额到位，建立专项管理自筹经费并设置项目明细账单独核算；定期对乙方的项目实施和科研经费执行进度进行检查，原则上每年不少于</w:t>
      </w:r>
      <w:r w:rsidRPr="00DD6C1E">
        <w:rPr>
          <w:rFonts w:ascii="Times New Roman" w:eastAsia="方正仿宋_GBK" w:hAnsi="Times New Roman" w:cs="Times New Roman"/>
          <w:sz w:val="32"/>
          <w:szCs w:val="32"/>
        </w:rPr>
        <w:t>2</w:t>
      </w:r>
      <w:r w:rsidRPr="00DD6C1E">
        <w:rPr>
          <w:rFonts w:ascii="Times New Roman" w:eastAsia="方正仿宋_GBK" w:hAnsi="Times New Roman" w:cs="Times New Roman"/>
          <w:sz w:val="32"/>
          <w:szCs w:val="32"/>
        </w:rPr>
        <w:t>次；根据实际需要，对乙方相关人员</w:t>
      </w:r>
      <w:r w:rsidRPr="00DD6C1E">
        <w:rPr>
          <w:rFonts w:ascii="Times New Roman" w:eastAsia="方正仿宋_GBK" w:hAnsi="Times New Roman" w:cs="Times New Roman"/>
          <w:sz w:val="32"/>
          <w:szCs w:val="32"/>
          <w:lang w:eastAsia="zh-Hans"/>
        </w:rPr>
        <w:t>开展</w:t>
      </w:r>
      <w:r w:rsidRPr="00DD6C1E">
        <w:rPr>
          <w:rFonts w:ascii="Times New Roman" w:eastAsia="方正仿宋_GBK" w:hAnsi="Times New Roman" w:cs="Times New Roman"/>
          <w:sz w:val="32"/>
          <w:szCs w:val="32"/>
        </w:rPr>
        <w:t>科研项目管理、经费使用和科研诚信等方面培训和指导；督促乙方严格落实科研经费使用和管理的其他相关要求以及财务、审计相关规定。</w:t>
      </w:r>
    </w:p>
    <w:p w:rsidR="00DD6C1E" w:rsidRPr="00DD6C1E" w:rsidRDefault="00DD6C1E" w:rsidP="00726916">
      <w:pPr>
        <w:snapToGrid w:val="0"/>
        <w:spacing w:line="600" w:lineRule="exact"/>
        <w:ind w:firstLine="642"/>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五</w:t>
      </w:r>
      <w:r w:rsidRPr="00DD6C1E">
        <w:rPr>
          <w:rFonts w:ascii="Times New Roman" w:eastAsia="方正仿宋_GBK" w:hAnsi="Times New Roman" w:cs="Times New Roman"/>
          <w:sz w:val="32"/>
          <w:szCs w:val="32"/>
        </w:rPr>
        <w:t>、乙方须将拨入的项目经费纳入单位账户统一核算，单独建项目</w:t>
      </w:r>
      <w:proofErr w:type="gramStart"/>
      <w:r w:rsidRPr="00DD6C1E">
        <w:rPr>
          <w:rFonts w:ascii="Times New Roman" w:eastAsia="方正仿宋_GBK" w:hAnsi="Times New Roman" w:cs="Times New Roman"/>
          <w:sz w:val="32"/>
          <w:szCs w:val="32"/>
        </w:rPr>
        <w:t>账</w:t>
      </w:r>
      <w:proofErr w:type="gramEnd"/>
      <w:r w:rsidRPr="00DD6C1E">
        <w:rPr>
          <w:rFonts w:ascii="Times New Roman" w:eastAsia="方正仿宋_GBK" w:hAnsi="Times New Roman" w:cs="Times New Roman"/>
          <w:sz w:val="32"/>
          <w:szCs w:val="32"/>
        </w:rPr>
        <w:t>进行管理，专款专用；保证经费严格按照经费预算进行使用；确保自筹货币资金及时、足额到位，建立专项管理自筹经费并设置项目明细账单独核算，若自筹资金不能及时足额到位，乙方愿意全额退回该项目财政科技资金，并接受失信惩戒；接受甲方对科研经费执行情况的检查；参加项目承担单位对科研项目管理、经费使用和科研诚信等方面培训和指导。</w:t>
      </w:r>
    </w:p>
    <w:p w:rsidR="00DD6C1E" w:rsidRPr="00DD6C1E" w:rsidRDefault="00DD6C1E" w:rsidP="00726916">
      <w:pPr>
        <w:snapToGrid w:val="0"/>
        <w:spacing w:line="600" w:lineRule="exact"/>
        <w:ind w:firstLine="642"/>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六、违约责任</w:t>
      </w:r>
    </w:p>
    <w:p w:rsidR="00DD6C1E" w:rsidRPr="00DD6C1E" w:rsidRDefault="00DD6C1E" w:rsidP="00726916">
      <w:pPr>
        <w:pStyle w:val="ab"/>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（一）</w:t>
      </w:r>
      <w:r w:rsidRPr="00DD6C1E">
        <w:rPr>
          <w:rFonts w:ascii="Times New Roman" w:eastAsia="方正仿宋_GBK" w:hAnsi="Times New Roman" w:cs="Times New Roman"/>
          <w:sz w:val="32"/>
          <w:szCs w:val="32"/>
        </w:rPr>
        <w:t>甲方未能按协议约定提供经费，导致乙方研究工作延误的，由甲方承担责任。</w:t>
      </w:r>
    </w:p>
    <w:p w:rsidR="00DD6C1E" w:rsidRPr="00DD6C1E" w:rsidRDefault="00DD6C1E" w:rsidP="00726916">
      <w:pPr>
        <w:pStyle w:val="ab"/>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（二）</w:t>
      </w:r>
      <w:r w:rsidRPr="00DD6C1E">
        <w:rPr>
          <w:rFonts w:ascii="Times New Roman" w:eastAsia="方正仿宋_GBK" w:hAnsi="Times New Roman" w:cs="Times New Roman"/>
          <w:sz w:val="32"/>
          <w:szCs w:val="32"/>
        </w:rPr>
        <w:t>乙方违反经费使用规定</w:t>
      </w:r>
      <w:r w:rsidRPr="00DD6C1E">
        <w:rPr>
          <w:rFonts w:ascii="Times New Roman" w:eastAsia="方正仿宋_GBK" w:hAnsi="Times New Roman" w:cs="Times New Roman" w:hint="eastAsia"/>
          <w:sz w:val="32"/>
          <w:szCs w:val="32"/>
        </w:rPr>
        <w:t>，</w:t>
      </w:r>
      <w:r w:rsidRPr="00DD6C1E">
        <w:rPr>
          <w:rFonts w:ascii="Times New Roman" w:eastAsia="方正仿宋_GBK" w:hAnsi="Times New Roman" w:cs="Times New Roman"/>
          <w:sz w:val="32"/>
          <w:szCs w:val="32"/>
        </w:rPr>
        <w:t>甲方有权减拨或停拨后续经费，由此产生的损失由乙方承担；情节严重的，甲方有权终止</w:t>
      </w:r>
      <w:r w:rsidR="00912507">
        <w:rPr>
          <w:rFonts w:ascii="Times New Roman" w:eastAsia="方正仿宋_GBK" w:hAnsi="Times New Roman" w:cs="Times New Roman" w:hint="eastAsia"/>
          <w:sz w:val="32"/>
          <w:szCs w:val="32"/>
        </w:rPr>
        <w:t>合作合同（协议）</w:t>
      </w:r>
      <w:r w:rsidRPr="00DD6C1E">
        <w:rPr>
          <w:rFonts w:ascii="Times New Roman" w:eastAsia="方正仿宋_GBK" w:hAnsi="Times New Roman" w:cs="Times New Roman"/>
          <w:sz w:val="32"/>
          <w:szCs w:val="32"/>
        </w:rPr>
        <w:t>，乙方应当返还甲方已拨付的经费并承担由此造成甲方的经济损失，经济损失包括但不限于律师费、诉讼费、公</w:t>
      </w:r>
      <w:r w:rsidRPr="00DD6C1E">
        <w:rPr>
          <w:rFonts w:ascii="Times New Roman" w:eastAsia="方正仿宋_GBK" w:hAnsi="Times New Roman" w:cs="Times New Roman"/>
          <w:sz w:val="32"/>
          <w:szCs w:val="32"/>
        </w:rPr>
        <w:lastRenderedPageBreak/>
        <w:t>告费、保全费、鉴定费等甲方实现债权的全部费用。</w:t>
      </w:r>
    </w:p>
    <w:p w:rsidR="00DD6C1E" w:rsidRPr="00DD6C1E" w:rsidRDefault="00DD6C1E" w:rsidP="00726916">
      <w:pPr>
        <w:snapToGrid w:val="0"/>
        <w:spacing w:line="600" w:lineRule="exact"/>
        <w:ind w:firstLine="642"/>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（三）</w:t>
      </w:r>
      <w:r w:rsidRPr="00DD6C1E">
        <w:rPr>
          <w:rFonts w:ascii="Times New Roman" w:eastAsia="方正仿宋_GBK" w:hAnsi="Times New Roman" w:cs="Times New Roman"/>
          <w:sz w:val="32"/>
          <w:szCs w:val="32"/>
        </w:rPr>
        <w:t>在履行本协议的过程中，如出现相关政策法规重大改变等不可抗力情况，甲方有权对所核拨经费的数量和时间进行相应调整。</w:t>
      </w:r>
    </w:p>
    <w:p w:rsidR="00DD6C1E" w:rsidRPr="00DD6C1E" w:rsidRDefault="00DD6C1E" w:rsidP="00726916">
      <w:pPr>
        <w:snapToGrid w:val="0"/>
        <w:spacing w:line="600" w:lineRule="exact"/>
        <w:ind w:firstLine="642"/>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（四）</w:t>
      </w:r>
      <w:r w:rsidRPr="00DD6C1E">
        <w:rPr>
          <w:rFonts w:ascii="Times New Roman" w:eastAsia="方正仿宋_GBK" w:hAnsi="Times New Roman" w:cs="Times New Roman"/>
          <w:sz w:val="32"/>
          <w:szCs w:val="32"/>
        </w:rPr>
        <w:t>因非不可抗力因素导致的项目未履行或未履行完毕，或因乙方责任造成项目不能继续履行、撤销或终止的，甲方有权终止项目协议，并根据主管部门规定，收回全部财政经费，或尚未使用和使用不符合规定的财政经费，乙方拒不退回经费的，甲方通过司法途径收回财政经费。</w:t>
      </w:r>
    </w:p>
    <w:p w:rsidR="00DD6C1E" w:rsidRPr="00DD6C1E" w:rsidRDefault="00DD6C1E" w:rsidP="00726916">
      <w:pPr>
        <w:snapToGrid w:val="0"/>
        <w:spacing w:line="600" w:lineRule="exact"/>
        <w:ind w:firstLine="642"/>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七、</w:t>
      </w:r>
      <w:r w:rsidRPr="00DD6C1E">
        <w:rPr>
          <w:rFonts w:ascii="Times New Roman" w:eastAsia="方正仿宋_GBK" w:hAnsi="Times New Roman" w:cs="Times New Roman"/>
          <w:sz w:val="32"/>
          <w:szCs w:val="32"/>
        </w:rPr>
        <w:t>协议的变更、解除和争议解决</w:t>
      </w:r>
    </w:p>
    <w:p w:rsidR="00DD6C1E" w:rsidRPr="00320056" w:rsidRDefault="00DD6C1E" w:rsidP="00726916">
      <w:pPr>
        <w:snapToGrid w:val="0"/>
        <w:spacing w:line="600" w:lineRule="exact"/>
        <w:ind w:firstLine="642"/>
        <w:rPr>
          <w:rFonts w:ascii="Times New Roman" w:eastAsia="方正仿宋_GBK" w:hAnsi="Times New Roman" w:cs="Times New Roman"/>
          <w:sz w:val="32"/>
          <w:szCs w:val="32"/>
        </w:rPr>
      </w:pPr>
      <w:r w:rsidRPr="00320056">
        <w:rPr>
          <w:rFonts w:ascii="Times New Roman" w:eastAsia="方正仿宋_GBK" w:hAnsi="Times New Roman" w:cs="Times New Roman" w:hint="eastAsia"/>
          <w:sz w:val="32"/>
          <w:szCs w:val="32"/>
        </w:rPr>
        <w:t>（一）</w:t>
      </w:r>
      <w:r w:rsidRPr="00320056">
        <w:rPr>
          <w:rFonts w:ascii="Times New Roman" w:eastAsia="方正仿宋_GBK" w:hAnsi="Times New Roman" w:cs="Times New Roman"/>
          <w:sz w:val="32"/>
          <w:szCs w:val="32"/>
        </w:rPr>
        <w:t>在履行本协议过程中，协议内容各方不得擅自变更和修改。</w:t>
      </w:r>
    </w:p>
    <w:p w:rsidR="00DD6C1E" w:rsidRPr="00DD6C1E" w:rsidRDefault="00DD6C1E" w:rsidP="00726916">
      <w:pPr>
        <w:snapToGrid w:val="0"/>
        <w:spacing w:line="600" w:lineRule="exact"/>
        <w:ind w:firstLine="642"/>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（二）</w:t>
      </w:r>
      <w:r w:rsidRPr="00DD6C1E">
        <w:rPr>
          <w:rFonts w:ascii="Times New Roman" w:eastAsia="方正仿宋_GBK" w:hAnsi="Times New Roman" w:cs="Times New Roman"/>
          <w:sz w:val="32"/>
          <w:szCs w:val="32"/>
        </w:rPr>
        <w:t>协议一方要求变更、解除协议的，应在</w:t>
      </w:r>
      <w:r w:rsidRPr="00DD6C1E">
        <w:rPr>
          <w:rFonts w:ascii="Times New Roman" w:eastAsia="方正仿宋_GBK" w:hAnsi="Times New Roman" w:cs="Times New Roman"/>
          <w:sz w:val="32"/>
          <w:szCs w:val="32"/>
          <w:u w:val="single"/>
        </w:rPr>
        <w:t>30</w:t>
      </w:r>
      <w:r w:rsidRPr="00DD6C1E">
        <w:rPr>
          <w:rFonts w:ascii="Times New Roman" w:eastAsia="方正仿宋_GBK" w:hAnsi="Times New Roman" w:cs="Times New Roman"/>
          <w:sz w:val="32"/>
          <w:szCs w:val="32"/>
        </w:rPr>
        <w:t>日前书面通知另一方，由签约各方另行协商一致，并签署书面文件，报送项目主管部门进行处理。若签约各方协商不成，签约双方</w:t>
      </w:r>
      <w:r w:rsidR="009F63CD">
        <w:rPr>
          <w:rFonts w:ascii="Times New Roman" w:eastAsia="方正仿宋_GBK" w:hAnsi="Times New Roman" w:cs="Times New Roman" w:hint="eastAsia"/>
          <w:sz w:val="32"/>
          <w:szCs w:val="32"/>
        </w:rPr>
        <w:t>均有权</w:t>
      </w:r>
      <w:r w:rsidRPr="00DD6C1E">
        <w:rPr>
          <w:rFonts w:ascii="Times New Roman" w:eastAsia="方正仿宋_GBK" w:hAnsi="Times New Roman" w:cs="Times New Roman"/>
          <w:sz w:val="32"/>
          <w:szCs w:val="32"/>
        </w:rPr>
        <w:t>向甲方有管辖权的人民法院起诉。</w:t>
      </w:r>
    </w:p>
    <w:p w:rsidR="00DD6C1E" w:rsidRPr="00DD6C1E" w:rsidRDefault="00DD6C1E" w:rsidP="00726916">
      <w:pPr>
        <w:pStyle w:val="ab"/>
        <w:widowControl w:val="0"/>
        <w:snapToGrid w:val="0"/>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DD6C1E">
        <w:rPr>
          <w:rFonts w:ascii="Times New Roman" w:eastAsia="方正仿宋_GBK" w:hAnsi="Times New Roman" w:cs="Times New Roman" w:hint="eastAsia"/>
          <w:sz w:val="32"/>
          <w:szCs w:val="32"/>
        </w:rPr>
        <w:t>八、</w:t>
      </w:r>
      <w:r w:rsidRPr="00DD6C1E">
        <w:rPr>
          <w:rFonts w:ascii="Times New Roman" w:eastAsia="方正仿宋_GBK" w:hAnsi="Times New Roman" w:cs="Times New Roman"/>
          <w:sz w:val="32"/>
          <w:szCs w:val="32"/>
        </w:rPr>
        <w:t>乙方应守法诚信开展相关科研活动，如发生不良科研诚信行为，甲方将按照</w:t>
      </w:r>
      <w:r w:rsidRPr="00DD6C1E">
        <w:rPr>
          <w:rFonts w:ascii="Times New Roman" w:eastAsia="方正仿宋_GBK" w:hAnsi="Times New Roman" w:cs="Times New Roman" w:hint="eastAsia"/>
          <w:sz w:val="32"/>
          <w:szCs w:val="32"/>
        </w:rPr>
        <w:t>国家及省级</w:t>
      </w:r>
      <w:r w:rsidRPr="00DD6C1E">
        <w:rPr>
          <w:rFonts w:ascii="Times New Roman" w:eastAsia="方正仿宋_GBK" w:hAnsi="Times New Roman" w:cs="Times New Roman"/>
          <w:sz w:val="32"/>
          <w:szCs w:val="32"/>
        </w:rPr>
        <w:t>有关规定处理。甲方有权就乙方及</w:t>
      </w:r>
      <w:r w:rsidRPr="00DD6C1E">
        <w:rPr>
          <w:rFonts w:ascii="Times New Roman" w:eastAsia="方正仿宋_GBK" w:hAnsi="Times New Roman" w:cs="Times New Roman" w:hint="eastAsia"/>
          <w:sz w:val="32"/>
          <w:szCs w:val="32"/>
        </w:rPr>
        <w:t>课题</w:t>
      </w:r>
      <w:r w:rsidRPr="00DD6C1E">
        <w:rPr>
          <w:rFonts w:ascii="Times New Roman" w:eastAsia="方正仿宋_GBK" w:hAnsi="Times New Roman" w:cs="Times New Roman"/>
          <w:sz w:val="32"/>
          <w:szCs w:val="32"/>
        </w:rPr>
        <w:t>负责人的科研诚信信息，按照有关规定向其他行政管理部门或社会公布。</w:t>
      </w:r>
    </w:p>
    <w:p w:rsidR="005735BD" w:rsidRPr="005735BD" w:rsidRDefault="005735BD" w:rsidP="00726916">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九</w:t>
      </w:r>
      <w:r w:rsidR="00590161">
        <w:rPr>
          <w:rFonts w:ascii="Times New Roman" w:eastAsia="方正仿宋_GBK" w:hAnsi="Times New Roman" w:cs="Times New Roman"/>
          <w:kern w:val="0"/>
          <w:sz w:val="32"/>
          <w:szCs w:val="32"/>
        </w:rPr>
        <w:t>、本协议一式四份，甲乙双方各执两份，经双方单位</w:t>
      </w:r>
      <w:r w:rsidRPr="005735BD">
        <w:rPr>
          <w:rFonts w:ascii="Times New Roman" w:eastAsia="方正仿宋_GBK" w:hAnsi="Times New Roman" w:cs="Times New Roman"/>
          <w:kern w:val="0"/>
          <w:sz w:val="32"/>
          <w:szCs w:val="32"/>
        </w:rPr>
        <w:t>盖章</w:t>
      </w:r>
      <w:r w:rsidR="009F63CD">
        <w:rPr>
          <w:rFonts w:ascii="Times New Roman" w:eastAsia="方正仿宋_GBK" w:hAnsi="Times New Roman" w:cs="Times New Roman" w:hint="eastAsia"/>
          <w:kern w:val="0"/>
          <w:sz w:val="32"/>
          <w:szCs w:val="32"/>
        </w:rPr>
        <w:t>并签字</w:t>
      </w:r>
      <w:r w:rsidRPr="005735BD">
        <w:rPr>
          <w:rFonts w:ascii="Times New Roman" w:eastAsia="方正仿宋_GBK" w:hAnsi="Times New Roman" w:cs="Times New Roman"/>
          <w:kern w:val="0"/>
          <w:sz w:val="32"/>
          <w:szCs w:val="32"/>
        </w:rPr>
        <w:t>后生效。</w:t>
      </w:r>
    </w:p>
    <w:p w:rsidR="00FF751C" w:rsidRPr="00270573" w:rsidRDefault="00FF751C" w:rsidP="00320056">
      <w:pPr>
        <w:snapToGrid w:val="0"/>
        <w:spacing w:line="600" w:lineRule="atLeast"/>
        <w:rPr>
          <w:rFonts w:ascii="Times New Roman" w:eastAsia="方正仿宋_GBK" w:hAnsi="Times New Roman" w:cs="Times New Roman"/>
          <w:sz w:val="32"/>
          <w:szCs w:val="32"/>
        </w:rPr>
      </w:pPr>
    </w:p>
    <w:p w:rsidR="00270573" w:rsidRDefault="00270573" w:rsidP="00FB0E7B">
      <w:pPr>
        <w:snapToGrid w:val="0"/>
        <w:spacing w:line="600" w:lineRule="auto"/>
        <w:rPr>
          <w:rFonts w:ascii="Times New Roman" w:eastAsia="方正仿宋_GBK" w:hAnsi="Times New Roman" w:cs="Times New Roman"/>
          <w:sz w:val="32"/>
          <w:szCs w:val="32"/>
        </w:rPr>
      </w:pPr>
    </w:p>
    <w:p w:rsidR="00DD6C1E" w:rsidRPr="00DD6C1E" w:rsidRDefault="00DD6C1E" w:rsidP="00FB0E7B">
      <w:pPr>
        <w:snapToGrid w:val="0"/>
        <w:spacing w:line="600" w:lineRule="auto"/>
        <w:rPr>
          <w:rFonts w:ascii="Times New Roman" w:eastAsia="方正仿宋_GBK" w:hAnsi="Times New Roman" w:cs="Times New Roman"/>
          <w:sz w:val="32"/>
          <w:szCs w:val="32"/>
        </w:rPr>
      </w:pPr>
      <w:r w:rsidRPr="00DD6C1E">
        <w:rPr>
          <w:rFonts w:ascii="Times New Roman" w:eastAsia="方正仿宋_GBK" w:hAnsi="Times New Roman" w:cs="Times New Roman"/>
          <w:sz w:val="32"/>
          <w:szCs w:val="32"/>
        </w:rPr>
        <w:t>甲方（公章）：云南农业大学</w:t>
      </w:r>
      <w:r w:rsidRPr="00DD6C1E">
        <w:rPr>
          <w:rFonts w:ascii="Times New Roman" w:eastAsia="方正仿宋_GBK" w:hAnsi="Times New Roman" w:cs="Times New Roman"/>
          <w:sz w:val="32"/>
          <w:szCs w:val="32"/>
        </w:rPr>
        <w:t xml:space="preserve">     </w:t>
      </w:r>
      <w:r w:rsidRPr="00DD6C1E">
        <w:rPr>
          <w:rFonts w:ascii="Times New Roman" w:eastAsia="方正仿宋_GBK" w:hAnsi="Times New Roman" w:cs="Times New Roman"/>
          <w:sz w:val="32"/>
          <w:szCs w:val="32"/>
        </w:rPr>
        <w:t>乙方（公章）：</w:t>
      </w:r>
      <w:r w:rsidRPr="00DD6C1E">
        <w:rPr>
          <w:rFonts w:ascii="Times New Roman" w:eastAsia="方正仿宋_GBK" w:hAnsi="Times New Roman" w:cs="Times New Roman"/>
          <w:sz w:val="32"/>
          <w:szCs w:val="32"/>
        </w:rPr>
        <w:t xml:space="preserve"> </w:t>
      </w:r>
    </w:p>
    <w:p w:rsidR="00DD6C1E" w:rsidRPr="00DD6C1E" w:rsidRDefault="00DD6C1E" w:rsidP="00FB0E7B">
      <w:pPr>
        <w:snapToGrid w:val="0"/>
        <w:spacing w:line="600" w:lineRule="auto"/>
        <w:rPr>
          <w:rFonts w:ascii="Times New Roman" w:eastAsia="方正仿宋_GBK" w:hAnsi="Times New Roman" w:cs="Times New Roman"/>
          <w:sz w:val="32"/>
          <w:szCs w:val="32"/>
        </w:rPr>
      </w:pPr>
      <w:r w:rsidRPr="00DD6C1E">
        <w:rPr>
          <w:rFonts w:ascii="Times New Roman" w:eastAsia="方正仿宋_GBK" w:hAnsi="Times New Roman" w:cs="Times New Roman"/>
          <w:sz w:val="32"/>
          <w:szCs w:val="32"/>
        </w:rPr>
        <w:t>法定代表人</w:t>
      </w:r>
      <w:r w:rsidRPr="00DD6C1E">
        <w:rPr>
          <w:rFonts w:ascii="Times New Roman" w:eastAsia="方正仿宋_GBK" w:hAnsi="Times New Roman" w:cs="Times New Roman" w:hint="eastAsia"/>
          <w:sz w:val="32"/>
          <w:szCs w:val="32"/>
        </w:rPr>
        <w:t>（或授权代表）</w:t>
      </w:r>
      <w:r w:rsidRPr="00DD6C1E">
        <w:rPr>
          <w:rFonts w:ascii="Times New Roman" w:eastAsia="方正仿宋_GBK" w:hAnsi="Times New Roman" w:cs="Times New Roman"/>
          <w:sz w:val="32"/>
          <w:szCs w:val="32"/>
        </w:rPr>
        <w:t>：</w:t>
      </w:r>
      <w:r w:rsidRPr="00DD6C1E">
        <w:rPr>
          <w:rFonts w:ascii="Times New Roman" w:eastAsia="方正仿宋_GBK" w:hAnsi="Times New Roman" w:cs="Times New Roman"/>
          <w:sz w:val="32"/>
          <w:szCs w:val="32"/>
        </w:rPr>
        <w:t xml:space="preserve">      </w:t>
      </w:r>
      <w:r w:rsidRPr="00DD6C1E">
        <w:rPr>
          <w:rFonts w:ascii="Times New Roman" w:eastAsia="方正仿宋_GBK" w:hAnsi="Times New Roman" w:cs="Times New Roman"/>
          <w:sz w:val="32"/>
          <w:szCs w:val="32"/>
        </w:rPr>
        <w:t>法定代表人</w:t>
      </w:r>
      <w:r w:rsidRPr="00DD6C1E">
        <w:rPr>
          <w:rFonts w:ascii="Times New Roman" w:eastAsia="方正仿宋_GBK" w:hAnsi="Times New Roman" w:cs="Times New Roman" w:hint="eastAsia"/>
          <w:sz w:val="32"/>
          <w:szCs w:val="32"/>
        </w:rPr>
        <w:t>（或授权代表）</w:t>
      </w:r>
      <w:r w:rsidRPr="00DD6C1E">
        <w:rPr>
          <w:rFonts w:ascii="Times New Roman" w:eastAsia="方正仿宋_GBK" w:hAnsi="Times New Roman" w:cs="Times New Roman"/>
          <w:sz w:val="32"/>
          <w:szCs w:val="32"/>
        </w:rPr>
        <w:t>：</w:t>
      </w:r>
    </w:p>
    <w:p w:rsidR="00DD6C1E" w:rsidRPr="00DD6C1E" w:rsidRDefault="00DD6C1E" w:rsidP="00FB0E7B">
      <w:pPr>
        <w:snapToGrid w:val="0"/>
        <w:spacing w:line="600" w:lineRule="auto"/>
        <w:ind w:firstLineChars="300" w:firstLine="960"/>
        <w:rPr>
          <w:rFonts w:ascii="Times New Roman" w:eastAsia="方正仿宋_GBK" w:hAnsi="Times New Roman" w:cs="Times New Roman"/>
          <w:sz w:val="32"/>
          <w:szCs w:val="32"/>
        </w:rPr>
      </w:pPr>
      <w:r w:rsidRPr="00DD6C1E">
        <w:rPr>
          <w:rFonts w:ascii="Times New Roman" w:eastAsia="方正仿宋_GBK" w:hAnsi="Times New Roman" w:cs="Times New Roman"/>
          <w:sz w:val="32"/>
          <w:szCs w:val="32"/>
        </w:rPr>
        <w:t>年</w:t>
      </w:r>
      <w:r w:rsidRPr="00DD6C1E">
        <w:rPr>
          <w:rFonts w:ascii="Times New Roman" w:eastAsia="方正仿宋_GBK" w:hAnsi="Times New Roman" w:cs="Times New Roman"/>
          <w:sz w:val="32"/>
          <w:szCs w:val="32"/>
        </w:rPr>
        <w:t xml:space="preserve">  </w:t>
      </w:r>
      <w:r w:rsidRPr="00DD6C1E">
        <w:rPr>
          <w:rFonts w:ascii="Times New Roman" w:eastAsia="方正仿宋_GBK" w:hAnsi="Times New Roman" w:cs="Times New Roman"/>
          <w:sz w:val="32"/>
          <w:szCs w:val="32"/>
        </w:rPr>
        <w:t>月</w:t>
      </w:r>
      <w:r w:rsidRPr="00DD6C1E">
        <w:rPr>
          <w:rFonts w:ascii="Times New Roman" w:eastAsia="方正仿宋_GBK" w:hAnsi="Times New Roman" w:cs="Times New Roman"/>
          <w:sz w:val="32"/>
          <w:szCs w:val="32"/>
        </w:rPr>
        <w:t xml:space="preserve">  </w:t>
      </w:r>
      <w:r w:rsidRPr="00DD6C1E">
        <w:rPr>
          <w:rFonts w:ascii="Times New Roman" w:eastAsia="方正仿宋_GBK" w:hAnsi="Times New Roman" w:cs="Times New Roman"/>
          <w:sz w:val="32"/>
          <w:szCs w:val="32"/>
        </w:rPr>
        <w:t>日</w:t>
      </w:r>
      <w:r w:rsidRPr="00DD6C1E">
        <w:rPr>
          <w:rFonts w:ascii="Times New Roman" w:eastAsia="方正仿宋_GBK" w:hAnsi="Times New Roman" w:cs="Times New Roman"/>
          <w:sz w:val="32"/>
          <w:szCs w:val="32"/>
        </w:rPr>
        <w:t xml:space="preserve">                  </w:t>
      </w:r>
      <w:r w:rsidRPr="00DD6C1E">
        <w:rPr>
          <w:rFonts w:ascii="Times New Roman" w:eastAsia="方正仿宋_GBK" w:hAnsi="Times New Roman" w:cs="Times New Roman"/>
          <w:sz w:val="32"/>
          <w:szCs w:val="32"/>
        </w:rPr>
        <w:t>年</w:t>
      </w:r>
      <w:r w:rsidRPr="00DD6C1E">
        <w:rPr>
          <w:rFonts w:ascii="Times New Roman" w:eastAsia="方正仿宋_GBK" w:hAnsi="Times New Roman" w:cs="Times New Roman"/>
          <w:sz w:val="32"/>
          <w:szCs w:val="32"/>
        </w:rPr>
        <w:t xml:space="preserve">  </w:t>
      </w:r>
      <w:r w:rsidRPr="00DD6C1E">
        <w:rPr>
          <w:rFonts w:ascii="Times New Roman" w:eastAsia="方正仿宋_GBK" w:hAnsi="Times New Roman" w:cs="Times New Roman"/>
          <w:sz w:val="32"/>
          <w:szCs w:val="32"/>
        </w:rPr>
        <w:t>月</w:t>
      </w:r>
      <w:r w:rsidRPr="00DD6C1E">
        <w:rPr>
          <w:rFonts w:ascii="Times New Roman" w:eastAsia="方正仿宋_GBK" w:hAnsi="Times New Roman" w:cs="Times New Roman"/>
          <w:sz w:val="32"/>
          <w:szCs w:val="32"/>
        </w:rPr>
        <w:t xml:space="preserve">  </w:t>
      </w:r>
      <w:r w:rsidRPr="00DD6C1E">
        <w:rPr>
          <w:rFonts w:ascii="Times New Roman" w:eastAsia="方正仿宋_GBK" w:hAnsi="Times New Roman" w:cs="Times New Roman"/>
          <w:sz w:val="32"/>
          <w:szCs w:val="32"/>
        </w:rPr>
        <w:t>日</w:t>
      </w:r>
    </w:p>
    <w:p w:rsidR="00DD6C1E" w:rsidRPr="00DD6C1E" w:rsidRDefault="00DD6C1E" w:rsidP="00DD6C1E">
      <w:pPr>
        <w:snapToGrid w:val="0"/>
        <w:spacing w:line="600" w:lineRule="atLeast"/>
        <w:rPr>
          <w:rFonts w:ascii="Times New Roman" w:eastAsia="方正仿宋_GBK" w:hAnsi="Times New Roman" w:cs="Times New Roman"/>
          <w:sz w:val="32"/>
          <w:szCs w:val="32"/>
        </w:rPr>
      </w:pPr>
    </w:p>
    <w:p w:rsidR="0082035C" w:rsidRPr="00DD6C1E" w:rsidRDefault="0082035C" w:rsidP="0082035C">
      <w:pPr>
        <w:spacing w:line="600" w:lineRule="exact"/>
        <w:ind w:firstLine="642"/>
        <w:rPr>
          <w:rFonts w:ascii="Times New Roman" w:eastAsia="方正仿宋_GBK" w:hAnsi="Times New Roman" w:cs="Times New Roman"/>
          <w:sz w:val="32"/>
          <w:szCs w:val="32"/>
        </w:rPr>
      </w:pPr>
    </w:p>
    <w:p w:rsidR="0082035C" w:rsidRPr="009B4628" w:rsidRDefault="0082035C" w:rsidP="0082035C">
      <w:pPr>
        <w:spacing w:line="600" w:lineRule="exact"/>
        <w:ind w:firstLine="642"/>
        <w:rPr>
          <w:rFonts w:ascii="Times New Roman" w:eastAsia="方正仿宋_GBK" w:hAnsi="Times New Roman" w:cs="Times New Roman"/>
          <w:sz w:val="32"/>
          <w:szCs w:val="32"/>
        </w:rPr>
      </w:pPr>
    </w:p>
    <w:p w:rsidR="0082035C" w:rsidRPr="009B4628" w:rsidRDefault="0082035C" w:rsidP="0082035C">
      <w:pPr>
        <w:spacing w:line="600" w:lineRule="exact"/>
        <w:ind w:firstLine="642"/>
        <w:rPr>
          <w:rFonts w:ascii="Times New Roman" w:eastAsia="方正仿宋_GBK" w:hAnsi="Times New Roman" w:cs="Times New Roman"/>
          <w:sz w:val="32"/>
          <w:szCs w:val="32"/>
        </w:rPr>
      </w:pPr>
    </w:p>
    <w:p w:rsidR="0082035C" w:rsidRPr="009B4628" w:rsidRDefault="0082035C" w:rsidP="0082035C">
      <w:pPr>
        <w:spacing w:line="600" w:lineRule="exact"/>
        <w:ind w:firstLine="642"/>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82035C" w:rsidRDefault="0082035C"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270573" w:rsidRDefault="00270573"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270573" w:rsidRDefault="00270573" w:rsidP="0082035C">
      <w:pPr>
        <w:pStyle w:val="ab"/>
        <w:widowControl w:val="0"/>
        <w:spacing w:before="0" w:beforeAutospacing="0" w:after="0" w:afterAutospacing="0" w:line="600" w:lineRule="exact"/>
        <w:ind w:left="5250" w:firstLineChars="200" w:firstLine="640"/>
        <w:contextualSpacing/>
        <w:jc w:val="both"/>
        <w:rPr>
          <w:rFonts w:ascii="Times New Roman" w:eastAsia="方正仿宋_GBK" w:hAnsi="Times New Roman" w:cs="Times New Roman"/>
          <w:sz w:val="32"/>
          <w:szCs w:val="32"/>
        </w:rPr>
      </w:pPr>
    </w:p>
    <w:p w:rsidR="001D070B" w:rsidRPr="003D49D5" w:rsidRDefault="00EA488A" w:rsidP="00EA488A">
      <w:pPr>
        <w:rPr>
          <w:rFonts w:ascii="Times New Roman" w:eastAsia="方正仿宋_GBK" w:hAnsi="Times New Roman" w:cs="Times New Roman"/>
          <w:sz w:val="32"/>
          <w:szCs w:val="32"/>
        </w:rPr>
      </w:pPr>
      <w:r w:rsidRPr="003D49D5">
        <w:rPr>
          <w:rFonts w:ascii="Times New Roman" w:eastAsia="方正仿宋_GBK" w:hAnsi="Times New Roman" w:cs="Times New Roman" w:hint="eastAsia"/>
          <w:sz w:val="32"/>
          <w:szCs w:val="32"/>
        </w:rPr>
        <w:lastRenderedPageBreak/>
        <w:t>附件</w:t>
      </w:r>
      <w:r w:rsidRPr="003D49D5">
        <w:rPr>
          <w:rFonts w:ascii="Times New Roman" w:eastAsia="方正仿宋_GBK" w:hAnsi="Times New Roman" w:cs="Times New Roman"/>
          <w:sz w:val="32"/>
          <w:szCs w:val="32"/>
        </w:rPr>
        <w:t>2</w:t>
      </w:r>
      <w:r w:rsidR="001D070B" w:rsidRPr="003D49D5">
        <w:rPr>
          <w:rFonts w:ascii="Times New Roman" w:eastAsia="方正仿宋_GBK" w:hAnsi="Times New Roman" w:cs="Times New Roman"/>
          <w:sz w:val="32"/>
          <w:szCs w:val="32"/>
        </w:rPr>
        <w:t xml:space="preserve">   </w:t>
      </w:r>
    </w:p>
    <w:p w:rsidR="001D070B" w:rsidRPr="003D49D5" w:rsidRDefault="001D070B" w:rsidP="001D070B">
      <w:pPr>
        <w:jc w:val="center"/>
        <w:rPr>
          <w:rFonts w:ascii="方正小标宋_GBK" w:eastAsia="方正小标宋_GBK" w:hAnsi="Times New Roman" w:cs="Times New Roman"/>
          <w:sz w:val="44"/>
          <w:szCs w:val="44"/>
        </w:rPr>
      </w:pPr>
      <w:r w:rsidRPr="003D49D5">
        <w:rPr>
          <w:rFonts w:ascii="方正小标宋_GBK" w:eastAsia="方正小标宋_GBK" w:hAnsi="Times New Roman" w:cs="Times New Roman" w:hint="eastAsia"/>
          <w:sz w:val="44"/>
          <w:szCs w:val="44"/>
        </w:rPr>
        <w:t>合作单位承诺书</w:t>
      </w:r>
    </w:p>
    <w:p w:rsidR="001D070B" w:rsidRPr="003D49D5" w:rsidRDefault="001D070B" w:rsidP="001D070B">
      <w:pPr>
        <w:spacing w:line="540" w:lineRule="exact"/>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作为</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年度</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（项目来源）</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（项目类别）</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（项目名称）项目合作单位，我单位对该项目经费使用和管理做出以下承诺：</w:t>
      </w:r>
    </w:p>
    <w:p w:rsidR="001D070B" w:rsidRPr="003D49D5" w:rsidRDefault="001D070B" w:rsidP="001D070B">
      <w:pPr>
        <w:spacing w:line="54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1. </w:t>
      </w:r>
      <w:r w:rsidRPr="003D49D5">
        <w:rPr>
          <w:rFonts w:ascii="Times New Roman" w:eastAsia="方正仿宋_GBK" w:hAnsi="Times New Roman" w:cs="Times New Roman"/>
          <w:sz w:val="32"/>
          <w:szCs w:val="32"/>
        </w:rPr>
        <w:t>拨入的项目经费纳入单位账户统一核算，单独建项目</w:t>
      </w:r>
      <w:proofErr w:type="gramStart"/>
      <w:r w:rsidRPr="003D49D5">
        <w:rPr>
          <w:rFonts w:ascii="Times New Roman" w:eastAsia="方正仿宋_GBK" w:hAnsi="Times New Roman" w:cs="Times New Roman"/>
          <w:sz w:val="32"/>
          <w:szCs w:val="32"/>
        </w:rPr>
        <w:t>账</w:t>
      </w:r>
      <w:proofErr w:type="gramEnd"/>
      <w:r w:rsidRPr="003D49D5">
        <w:rPr>
          <w:rFonts w:ascii="Times New Roman" w:eastAsia="方正仿宋_GBK" w:hAnsi="Times New Roman" w:cs="Times New Roman"/>
          <w:sz w:val="32"/>
          <w:szCs w:val="32"/>
        </w:rPr>
        <w:t>进行管理，专款专用。</w:t>
      </w:r>
    </w:p>
    <w:p w:rsidR="001D070B" w:rsidRPr="003D49D5" w:rsidRDefault="001D070B" w:rsidP="001D070B">
      <w:pPr>
        <w:spacing w:line="540" w:lineRule="exact"/>
        <w:ind w:firstLineChars="200" w:firstLine="640"/>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2. </w:t>
      </w:r>
      <w:r w:rsidRPr="003D49D5">
        <w:rPr>
          <w:rFonts w:ascii="Times New Roman" w:eastAsia="方正仿宋_GBK" w:hAnsi="Times New Roman" w:cs="Times New Roman"/>
          <w:sz w:val="32"/>
          <w:szCs w:val="32"/>
        </w:rPr>
        <w:t>经费严格按照经费预算进行使用，若有调整，遵照</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先调整再开支</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的原则，按照</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（项目来源单位管理办法名称）管理办法调整。</w:t>
      </w:r>
    </w:p>
    <w:p w:rsidR="001D070B" w:rsidRPr="0060645B" w:rsidRDefault="001D070B" w:rsidP="001D070B">
      <w:pPr>
        <w:spacing w:line="540" w:lineRule="exact"/>
        <w:ind w:firstLineChars="200" w:firstLine="640"/>
        <w:rPr>
          <w:rFonts w:ascii="Times New Roman" w:eastAsia="方正仿宋_GBK" w:hAnsi="Times New Roman" w:cs="Times New Roman"/>
          <w:color w:val="FF0000"/>
          <w:sz w:val="32"/>
          <w:szCs w:val="32"/>
        </w:rPr>
      </w:pPr>
      <w:r w:rsidRPr="003D49D5">
        <w:rPr>
          <w:rFonts w:ascii="Times New Roman" w:eastAsia="方正仿宋_GBK" w:hAnsi="Times New Roman" w:cs="Times New Roman"/>
          <w:sz w:val="32"/>
          <w:szCs w:val="32"/>
        </w:rPr>
        <w:t xml:space="preserve">3. </w:t>
      </w:r>
      <w:r w:rsidRPr="003D49D5">
        <w:rPr>
          <w:rFonts w:ascii="Times New Roman" w:eastAsia="方正仿宋_GBK" w:hAnsi="Times New Roman" w:cs="Times New Roman"/>
          <w:sz w:val="32"/>
          <w:szCs w:val="32"/>
        </w:rPr>
        <w:t>确保自筹货币资金及时、足额到位，建立专项管理自筹经费并设置项目明细账单独核算。若自筹资金不能及时足额到位，本单位愿意全额退回该项目财政科技资金，并接受失信惩戒。</w:t>
      </w:r>
      <w:r w:rsidRPr="0060645B">
        <w:rPr>
          <w:rFonts w:ascii="Times New Roman" w:eastAsia="方正仿宋_GBK" w:hAnsi="Times New Roman" w:cs="Times New Roman"/>
          <w:color w:val="FF0000"/>
          <w:sz w:val="32"/>
          <w:szCs w:val="32"/>
        </w:rPr>
        <w:t>（若不涉及自筹经费，请删除此条）</w:t>
      </w:r>
    </w:p>
    <w:p w:rsidR="001D070B" w:rsidRPr="003D49D5" w:rsidRDefault="001D070B" w:rsidP="001D070B">
      <w:pPr>
        <w:spacing w:line="540" w:lineRule="exact"/>
        <w:ind w:firstLineChars="200" w:firstLine="640"/>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4. </w:t>
      </w:r>
      <w:r w:rsidRPr="003D49D5">
        <w:rPr>
          <w:rFonts w:ascii="Times New Roman" w:eastAsia="方正仿宋_GBK" w:hAnsi="Times New Roman" w:cs="Times New Roman"/>
          <w:sz w:val="32"/>
          <w:szCs w:val="32"/>
        </w:rPr>
        <w:t>接受项目承担单位对项目实施进度、科研经费执行情况的检查。</w:t>
      </w:r>
    </w:p>
    <w:p w:rsidR="001D070B" w:rsidRPr="003D49D5" w:rsidRDefault="001D070B" w:rsidP="001D070B">
      <w:pPr>
        <w:spacing w:line="54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5. </w:t>
      </w:r>
      <w:r w:rsidRPr="003D49D5">
        <w:rPr>
          <w:rFonts w:ascii="Times New Roman" w:eastAsia="方正仿宋_GBK" w:hAnsi="Times New Roman" w:cs="Times New Roman"/>
          <w:sz w:val="32"/>
          <w:szCs w:val="32"/>
        </w:rPr>
        <w:t>参加项目承担单位对科研项目管理、经费使用和科研诚信等方面培训和指导。</w:t>
      </w:r>
    </w:p>
    <w:p w:rsidR="001D070B" w:rsidRPr="003D49D5" w:rsidRDefault="001D070B" w:rsidP="001D070B">
      <w:pPr>
        <w:spacing w:line="54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6. </w:t>
      </w:r>
      <w:r w:rsidRPr="003D49D5">
        <w:rPr>
          <w:rFonts w:ascii="Times New Roman" w:eastAsia="方正仿宋_GBK" w:hAnsi="Times New Roman" w:cs="Times New Roman"/>
          <w:sz w:val="32"/>
          <w:szCs w:val="32"/>
        </w:rPr>
        <w:t>严格落实科研经费使用和管理的其他相关要求以及财务、审计相关规定。</w:t>
      </w:r>
    </w:p>
    <w:p w:rsidR="001D070B" w:rsidRDefault="001D070B" w:rsidP="001D070B">
      <w:pPr>
        <w:spacing w:line="540" w:lineRule="exact"/>
        <w:rPr>
          <w:rFonts w:ascii="Times New Roman" w:eastAsia="方正仿宋_GBK" w:hAnsi="Times New Roman" w:cs="Times New Roman"/>
          <w:sz w:val="32"/>
          <w:szCs w:val="32"/>
        </w:rPr>
      </w:pPr>
    </w:p>
    <w:p w:rsidR="00270573" w:rsidRPr="003D49D5" w:rsidRDefault="00270573" w:rsidP="001D070B">
      <w:pPr>
        <w:spacing w:line="540" w:lineRule="exact"/>
        <w:rPr>
          <w:rFonts w:ascii="Times New Roman" w:eastAsia="方正仿宋_GBK" w:hAnsi="Times New Roman" w:cs="Times New Roman"/>
          <w:sz w:val="32"/>
          <w:szCs w:val="32"/>
        </w:rPr>
      </w:pPr>
    </w:p>
    <w:p w:rsidR="001D070B" w:rsidRPr="003D49D5" w:rsidRDefault="001D070B" w:rsidP="0075203D">
      <w:pPr>
        <w:spacing w:line="540" w:lineRule="exact"/>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                          </w:t>
      </w:r>
      <w:r w:rsidR="0075203D" w:rsidRPr="003D49D5">
        <w:rPr>
          <w:rFonts w:ascii="Times New Roman" w:eastAsia="方正仿宋_GBK" w:hAnsi="Times New Roman" w:cs="Times New Roman" w:hint="eastAsia"/>
          <w:sz w:val="32"/>
          <w:szCs w:val="32"/>
        </w:rPr>
        <w:t>课题</w:t>
      </w:r>
      <w:r w:rsidRPr="003D49D5">
        <w:rPr>
          <w:rFonts w:ascii="Times New Roman" w:eastAsia="方正仿宋_GBK" w:hAnsi="Times New Roman" w:cs="Times New Roman"/>
          <w:sz w:val="32"/>
          <w:szCs w:val="32"/>
        </w:rPr>
        <w:t>负责人（签</w:t>
      </w:r>
      <w:r w:rsidRPr="003D49D5">
        <w:rPr>
          <w:rFonts w:ascii="Times New Roman" w:eastAsia="方正仿宋_GBK" w:hAnsi="Times New Roman" w:cs="Times New Roman" w:hint="eastAsia"/>
          <w:sz w:val="32"/>
          <w:szCs w:val="32"/>
        </w:rPr>
        <w:t>名</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hint="eastAsia"/>
          <w:sz w:val="32"/>
          <w:szCs w:val="32"/>
        </w:rPr>
        <w:t>：</w:t>
      </w:r>
    </w:p>
    <w:p w:rsidR="001D070B" w:rsidRPr="003D49D5" w:rsidRDefault="001D070B" w:rsidP="001D070B">
      <w:pPr>
        <w:spacing w:line="540" w:lineRule="exact"/>
        <w:ind w:firstLineChars="1300" w:firstLine="4160"/>
        <w:rPr>
          <w:rFonts w:ascii="Times New Roman" w:eastAsia="方正仿宋_GBK" w:hAnsi="Times New Roman" w:cs="Times New Roman"/>
          <w:sz w:val="32"/>
          <w:szCs w:val="32"/>
        </w:rPr>
      </w:pPr>
      <w:r w:rsidRPr="003D49D5">
        <w:rPr>
          <w:rFonts w:ascii="Times New Roman" w:eastAsia="方正仿宋_GBK" w:hAnsi="Times New Roman" w:cs="Times New Roman" w:hint="eastAsia"/>
          <w:sz w:val="32"/>
          <w:szCs w:val="32"/>
        </w:rPr>
        <w:t>合作</w:t>
      </w:r>
      <w:r w:rsidRPr="003D49D5">
        <w:rPr>
          <w:rFonts w:ascii="Times New Roman" w:eastAsia="方正仿宋_GBK" w:hAnsi="Times New Roman" w:cs="Times New Roman"/>
          <w:sz w:val="32"/>
          <w:szCs w:val="32"/>
        </w:rPr>
        <w:t>单位（盖章）</w:t>
      </w:r>
      <w:r w:rsidRPr="003D49D5">
        <w:rPr>
          <w:rFonts w:ascii="Times New Roman" w:eastAsia="方正仿宋_GBK" w:hAnsi="Times New Roman" w:cs="Times New Roman" w:hint="eastAsia"/>
          <w:sz w:val="32"/>
          <w:szCs w:val="32"/>
        </w:rPr>
        <w:t>：</w:t>
      </w:r>
    </w:p>
    <w:p w:rsidR="001D070B" w:rsidRPr="003D49D5" w:rsidRDefault="001D070B" w:rsidP="001D070B">
      <w:pPr>
        <w:spacing w:line="540" w:lineRule="exact"/>
        <w:ind w:right="1280"/>
        <w:jc w:val="center"/>
        <w:rPr>
          <w:rFonts w:ascii="Times New Roman" w:eastAsia="方正仿宋_GBK" w:hAnsi="Times New Roman" w:cs="Times New Roman"/>
          <w:sz w:val="32"/>
          <w:szCs w:val="32"/>
        </w:rPr>
      </w:pPr>
      <w:r w:rsidRPr="003D49D5">
        <w:rPr>
          <w:rFonts w:ascii="Times New Roman" w:eastAsia="方正仿宋_GBK" w:hAnsi="Times New Roman" w:cs="Times New Roman" w:hint="eastAsia"/>
          <w:sz w:val="32"/>
          <w:szCs w:val="32"/>
        </w:rPr>
        <w:t xml:space="preserve"> </w:t>
      </w:r>
      <w:r w:rsidRPr="003D49D5">
        <w:rPr>
          <w:rFonts w:ascii="Times New Roman" w:eastAsia="方正仿宋_GBK" w:hAnsi="Times New Roman" w:cs="Times New Roman"/>
          <w:sz w:val="32"/>
          <w:szCs w:val="32"/>
        </w:rPr>
        <w:t xml:space="preserve">                          </w:t>
      </w:r>
      <w:r w:rsidR="0075203D"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年</w:t>
      </w:r>
      <w:r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月</w:t>
      </w:r>
      <w:r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日</w:t>
      </w:r>
    </w:p>
    <w:p w:rsidR="009B771E" w:rsidRDefault="009B771E" w:rsidP="009B771E">
      <w:pPr>
        <w:snapToGrid w:val="0"/>
        <w:spacing w:line="470" w:lineRule="exact"/>
        <w:jc w:val="left"/>
        <w:rPr>
          <w:rFonts w:ascii="方正仿宋_GBK" w:eastAsia="方正仿宋_GBK" w:hAnsi="Times New Roman" w:cs="Times New Roman"/>
          <w:sz w:val="32"/>
          <w:szCs w:val="32"/>
        </w:rPr>
      </w:pPr>
      <w:r w:rsidRPr="00AE547B">
        <w:rPr>
          <w:rFonts w:ascii="方正仿宋_GBK" w:eastAsia="方正仿宋_GBK" w:hAnsi="Times New Roman" w:cs="Times New Roman" w:hint="eastAsia"/>
          <w:sz w:val="32"/>
          <w:szCs w:val="32"/>
        </w:rPr>
        <w:lastRenderedPageBreak/>
        <w:t>附件</w:t>
      </w:r>
      <w:r>
        <w:rPr>
          <w:rFonts w:ascii="方正仿宋_GBK" w:eastAsia="方正仿宋_GBK" w:hAnsi="Times New Roman" w:cs="Times New Roman" w:hint="eastAsia"/>
          <w:sz w:val="32"/>
          <w:szCs w:val="32"/>
        </w:rPr>
        <w:t>3</w:t>
      </w:r>
    </w:p>
    <w:p w:rsidR="009B771E" w:rsidRPr="003D49D5" w:rsidRDefault="009B771E" w:rsidP="009B771E">
      <w:pPr>
        <w:snapToGrid w:val="0"/>
        <w:spacing w:line="470" w:lineRule="exact"/>
        <w:jc w:val="center"/>
        <w:rPr>
          <w:rFonts w:ascii="方正小标宋_GBK" w:eastAsia="方正小标宋_GBK" w:hAnsi="Times New Roman" w:cs="Times New Roman"/>
          <w:sz w:val="44"/>
          <w:szCs w:val="44"/>
        </w:rPr>
      </w:pPr>
      <w:r w:rsidRPr="003D49D5">
        <w:rPr>
          <w:rFonts w:ascii="方正小标宋_GBK" w:eastAsia="方正小标宋_GBK" w:hAnsi="Times New Roman" w:cs="Times New Roman" w:hint="eastAsia"/>
          <w:sz w:val="44"/>
          <w:szCs w:val="44"/>
        </w:rPr>
        <w:t>项目负责人承诺书</w:t>
      </w:r>
    </w:p>
    <w:p w:rsidR="009B771E" w:rsidRPr="003D49D5" w:rsidRDefault="009B771E" w:rsidP="009B771E">
      <w:pPr>
        <w:snapToGrid w:val="0"/>
        <w:spacing w:line="470" w:lineRule="exact"/>
        <w:ind w:firstLineChars="200" w:firstLine="640"/>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本人为</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hint="eastAsia"/>
          <w:sz w:val="32"/>
          <w:szCs w:val="32"/>
        </w:rPr>
        <w:t>项目名称</w:t>
      </w:r>
      <w:r w:rsidRPr="003D49D5">
        <w:rPr>
          <w:rFonts w:ascii="Times New Roman" w:eastAsia="方正仿宋_GBK" w:hAnsi="Times New Roman" w:cs="Times New Roman"/>
          <w:sz w:val="32"/>
          <w:szCs w:val="32"/>
        </w:rPr>
        <w:t>）负责人，</w:t>
      </w:r>
      <w:proofErr w:type="gramStart"/>
      <w:r w:rsidRPr="003D49D5">
        <w:rPr>
          <w:rFonts w:ascii="Times New Roman" w:eastAsia="方正仿宋_GBK" w:hAnsi="Times New Roman" w:cs="Times New Roman"/>
          <w:sz w:val="32"/>
          <w:szCs w:val="32"/>
        </w:rPr>
        <w:t>该外拨协议</w:t>
      </w:r>
      <w:proofErr w:type="gramEnd"/>
      <w:r w:rsidRPr="003D49D5">
        <w:rPr>
          <w:rFonts w:ascii="Times New Roman" w:eastAsia="方正仿宋_GBK" w:hAnsi="Times New Roman" w:cs="Times New Roman"/>
          <w:sz w:val="32"/>
          <w:szCs w:val="32"/>
        </w:rPr>
        <w:t>约定向</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（合作单位名称）</w:t>
      </w:r>
      <w:proofErr w:type="gramStart"/>
      <w:r w:rsidRPr="003D49D5">
        <w:rPr>
          <w:rFonts w:ascii="Times New Roman" w:eastAsia="方正仿宋_GBK" w:hAnsi="Times New Roman" w:cs="Times New Roman"/>
          <w:sz w:val="32"/>
          <w:szCs w:val="32"/>
        </w:rPr>
        <w:t>外拨金额</w:t>
      </w:r>
      <w:proofErr w:type="gramEnd"/>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万元，已拨付</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万元，现申请拨付</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万元。</w:t>
      </w:r>
    </w:p>
    <w:p w:rsidR="009B771E" w:rsidRPr="003D49D5" w:rsidRDefault="009B771E" w:rsidP="009B771E">
      <w:pPr>
        <w:snapToGrid w:val="0"/>
        <w:spacing w:line="470" w:lineRule="exact"/>
        <w:ind w:firstLineChars="200" w:firstLine="640"/>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本人对外拨经费使用和管理做出以下承诺：</w:t>
      </w:r>
    </w:p>
    <w:p w:rsidR="009B771E" w:rsidRPr="003D49D5" w:rsidRDefault="009B771E" w:rsidP="009B771E">
      <w:pPr>
        <w:spacing w:line="47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1. </w:t>
      </w:r>
      <w:r w:rsidRPr="003D49D5">
        <w:rPr>
          <w:rFonts w:ascii="Times New Roman" w:eastAsia="方正仿宋_GBK" w:hAnsi="Times New Roman" w:cs="Times New Roman"/>
          <w:sz w:val="32"/>
          <w:szCs w:val="32"/>
        </w:rPr>
        <w:t>督促合作单位将</w:t>
      </w:r>
      <w:proofErr w:type="gramStart"/>
      <w:r w:rsidRPr="003D49D5">
        <w:rPr>
          <w:rFonts w:ascii="Times New Roman" w:eastAsia="方正仿宋_GBK" w:hAnsi="Times New Roman" w:cs="Times New Roman"/>
          <w:sz w:val="32"/>
          <w:szCs w:val="32"/>
        </w:rPr>
        <w:t>外拨科研</w:t>
      </w:r>
      <w:proofErr w:type="gramEnd"/>
      <w:r w:rsidRPr="003D49D5">
        <w:rPr>
          <w:rFonts w:ascii="Times New Roman" w:eastAsia="方正仿宋_GBK" w:hAnsi="Times New Roman" w:cs="Times New Roman"/>
          <w:sz w:val="32"/>
          <w:szCs w:val="32"/>
        </w:rPr>
        <w:t>经费纳入单位账户统一核算，单独建项目</w:t>
      </w:r>
      <w:proofErr w:type="gramStart"/>
      <w:r w:rsidRPr="003D49D5">
        <w:rPr>
          <w:rFonts w:ascii="Times New Roman" w:eastAsia="方正仿宋_GBK" w:hAnsi="Times New Roman" w:cs="Times New Roman"/>
          <w:sz w:val="32"/>
          <w:szCs w:val="32"/>
        </w:rPr>
        <w:t>账</w:t>
      </w:r>
      <w:proofErr w:type="gramEnd"/>
      <w:r w:rsidRPr="003D49D5">
        <w:rPr>
          <w:rFonts w:ascii="Times New Roman" w:eastAsia="方正仿宋_GBK" w:hAnsi="Times New Roman" w:cs="Times New Roman"/>
          <w:sz w:val="32"/>
          <w:szCs w:val="32"/>
        </w:rPr>
        <w:t>进行管理，专款专用。</w:t>
      </w:r>
    </w:p>
    <w:p w:rsidR="009B771E" w:rsidRPr="003D49D5" w:rsidRDefault="009B771E" w:rsidP="009B771E">
      <w:pPr>
        <w:spacing w:line="47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2. </w:t>
      </w:r>
      <w:r w:rsidRPr="003D49D5">
        <w:rPr>
          <w:rFonts w:ascii="Times New Roman" w:eastAsia="方正仿宋_GBK" w:hAnsi="Times New Roman" w:cs="Times New Roman"/>
          <w:sz w:val="32"/>
          <w:szCs w:val="32"/>
        </w:rPr>
        <w:t>督促合作单位落实自筹资金，确保自筹资金及时、足额到位，建立专项管理自筹经费并设置项目明细账单独核算。</w:t>
      </w:r>
      <w:r w:rsidR="00116D39">
        <w:rPr>
          <w:rFonts w:ascii="Times New Roman" w:eastAsia="方正仿宋_GBK" w:hAnsi="Times New Roman" w:cs="Times New Roman"/>
          <w:color w:val="FF0000"/>
          <w:sz w:val="32"/>
          <w:szCs w:val="32"/>
        </w:rPr>
        <w:t>（</w:t>
      </w:r>
      <w:bookmarkStart w:id="0" w:name="_GoBack"/>
      <w:bookmarkEnd w:id="0"/>
      <w:r w:rsidRPr="0060645B">
        <w:rPr>
          <w:rFonts w:ascii="Times New Roman" w:eastAsia="方正仿宋_GBK" w:hAnsi="Times New Roman" w:cs="Times New Roman"/>
          <w:color w:val="FF0000"/>
          <w:sz w:val="32"/>
          <w:szCs w:val="32"/>
        </w:rPr>
        <w:t>不涉及自筹经费，此条</w:t>
      </w:r>
      <w:r>
        <w:rPr>
          <w:rFonts w:ascii="Times New Roman" w:eastAsia="方正仿宋_GBK" w:hAnsi="Times New Roman" w:cs="Times New Roman" w:hint="eastAsia"/>
          <w:color w:val="FF0000"/>
          <w:sz w:val="32"/>
          <w:szCs w:val="32"/>
        </w:rPr>
        <w:t>忽略</w:t>
      </w:r>
      <w:r w:rsidRPr="0060645B">
        <w:rPr>
          <w:rFonts w:ascii="Times New Roman" w:eastAsia="方正仿宋_GBK" w:hAnsi="Times New Roman" w:cs="Times New Roman"/>
          <w:color w:val="FF0000"/>
          <w:sz w:val="32"/>
          <w:szCs w:val="32"/>
        </w:rPr>
        <w:t>）</w:t>
      </w:r>
    </w:p>
    <w:p w:rsidR="009B771E" w:rsidRPr="003D49D5" w:rsidRDefault="009B771E" w:rsidP="009B771E">
      <w:pPr>
        <w:spacing w:line="47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3. </w:t>
      </w:r>
      <w:r w:rsidRPr="003D49D5">
        <w:rPr>
          <w:rFonts w:ascii="Times New Roman" w:eastAsia="方正仿宋_GBK" w:hAnsi="Times New Roman" w:cs="Times New Roman"/>
          <w:sz w:val="32"/>
          <w:szCs w:val="32"/>
        </w:rPr>
        <w:t>定期对合作单位的项目实施和科研经费执行进度进行检查，原则上每年不少于</w:t>
      </w:r>
      <w:r w:rsidRPr="003D49D5">
        <w:rPr>
          <w:rFonts w:ascii="Times New Roman" w:eastAsia="方正仿宋_GBK" w:hAnsi="Times New Roman" w:cs="Times New Roman"/>
          <w:sz w:val="32"/>
          <w:szCs w:val="32"/>
        </w:rPr>
        <w:t>2</w:t>
      </w:r>
      <w:r w:rsidRPr="003D49D5">
        <w:rPr>
          <w:rFonts w:ascii="Times New Roman" w:eastAsia="方正仿宋_GBK" w:hAnsi="Times New Roman" w:cs="Times New Roman"/>
          <w:sz w:val="32"/>
          <w:szCs w:val="32"/>
        </w:rPr>
        <w:t>次。</w:t>
      </w:r>
    </w:p>
    <w:p w:rsidR="009B771E" w:rsidRPr="003D49D5" w:rsidRDefault="009B771E" w:rsidP="009B771E">
      <w:pPr>
        <w:spacing w:line="47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4. </w:t>
      </w:r>
      <w:r w:rsidRPr="003D49D5">
        <w:rPr>
          <w:rFonts w:ascii="Times New Roman" w:eastAsia="方正仿宋_GBK" w:hAnsi="Times New Roman" w:cs="Times New Roman"/>
          <w:sz w:val="32"/>
          <w:szCs w:val="32"/>
        </w:rPr>
        <w:t>根据实际需要，对合作单位相关人员</w:t>
      </w:r>
      <w:r w:rsidRPr="003D49D5">
        <w:rPr>
          <w:rFonts w:ascii="Times New Roman" w:eastAsia="方正仿宋_GBK" w:hAnsi="Times New Roman" w:cs="Times New Roman"/>
          <w:sz w:val="32"/>
          <w:szCs w:val="32"/>
          <w:lang w:eastAsia="zh-Hans"/>
        </w:rPr>
        <w:t>开展</w:t>
      </w:r>
      <w:r w:rsidRPr="003D49D5">
        <w:rPr>
          <w:rFonts w:ascii="Times New Roman" w:eastAsia="方正仿宋_GBK" w:hAnsi="Times New Roman" w:cs="Times New Roman"/>
          <w:sz w:val="32"/>
          <w:szCs w:val="32"/>
        </w:rPr>
        <w:t>科研项目管理、经费使用和科研诚信等方面培训和指导。</w:t>
      </w:r>
    </w:p>
    <w:p w:rsidR="009B771E" w:rsidRPr="003D49D5" w:rsidRDefault="009B771E" w:rsidP="009B771E">
      <w:pPr>
        <w:spacing w:line="470" w:lineRule="exact"/>
        <w:ind w:firstLine="642"/>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5. </w:t>
      </w:r>
      <w:r w:rsidRPr="003D49D5">
        <w:rPr>
          <w:rFonts w:ascii="Times New Roman" w:eastAsia="方正仿宋_GBK" w:hAnsi="Times New Roman" w:cs="Times New Roman"/>
          <w:sz w:val="32"/>
          <w:szCs w:val="32"/>
        </w:rPr>
        <w:t>督促合作单位严格落实科研经费使用和管理的其他相关要求以及财务、审计相关规定。</w:t>
      </w:r>
    </w:p>
    <w:p w:rsidR="009B771E" w:rsidRPr="003D49D5" w:rsidRDefault="009B771E" w:rsidP="009B771E">
      <w:pPr>
        <w:snapToGrid w:val="0"/>
        <w:spacing w:line="470" w:lineRule="exact"/>
        <w:ind w:firstLineChars="200" w:firstLine="640"/>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6. </w:t>
      </w:r>
      <w:r w:rsidRPr="003D49D5">
        <w:rPr>
          <w:rFonts w:ascii="Times New Roman" w:eastAsia="方正仿宋_GBK" w:hAnsi="Times New Roman" w:cs="Times New Roman"/>
          <w:sz w:val="32"/>
          <w:szCs w:val="32"/>
        </w:rPr>
        <w:t>协助学校相关职能部门，不定期对外拨经费使用情况进行检查或绩效考核。</w:t>
      </w:r>
    </w:p>
    <w:p w:rsidR="009B771E" w:rsidRPr="0028256D" w:rsidRDefault="009B771E" w:rsidP="009B771E">
      <w:pPr>
        <w:adjustRightInd w:val="0"/>
        <w:snapToGrid w:val="0"/>
        <w:spacing w:line="470" w:lineRule="exact"/>
        <w:ind w:firstLine="640"/>
        <w:rPr>
          <w:rFonts w:ascii="Times New Roman" w:eastAsia="方正仿宋_GBK" w:hAnsi="Times New Roman" w:cs="Times New Roman"/>
          <w:b/>
          <w:color w:val="FF0000"/>
          <w:sz w:val="32"/>
          <w:szCs w:val="32"/>
        </w:rPr>
      </w:pPr>
      <w:r w:rsidRPr="009A5530">
        <w:rPr>
          <w:rFonts w:ascii="Times New Roman" w:eastAsia="方正仿宋_GBK" w:hAnsi="Times New Roman" w:cs="Times New Roman" w:hint="eastAsia"/>
          <w:color w:val="000000" w:themeColor="text1"/>
          <w:sz w:val="32"/>
          <w:szCs w:val="32"/>
        </w:rPr>
        <w:t>7</w:t>
      </w:r>
      <w:r w:rsidRPr="009A5530">
        <w:rPr>
          <w:rFonts w:ascii="Times New Roman" w:eastAsia="方正仿宋_GBK" w:hAnsi="Times New Roman" w:cs="Times New Roman"/>
          <w:color w:val="000000" w:themeColor="text1"/>
          <w:sz w:val="32"/>
          <w:szCs w:val="32"/>
        </w:rPr>
        <w:t xml:space="preserve">. </w:t>
      </w:r>
      <w:r w:rsidRPr="009A5530">
        <w:rPr>
          <w:rFonts w:ascii="Times New Roman" w:eastAsia="方正仿宋_GBK" w:hAnsi="Times New Roman" w:cs="Times New Roman"/>
          <w:color w:val="000000" w:themeColor="text1"/>
          <w:sz w:val="32"/>
          <w:szCs w:val="32"/>
        </w:rPr>
        <w:t>已</w:t>
      </w:r>
      <w:r w:rsidRPr="009A5530">
        <w:rPr>
          <w:rFonts w:ascii="Times New Roman" w:eastAsia="方正仿宋_GBK" w:hAnsi="Times New Roman" w:cs="Times New Roman" w:hint="eastAsia"/>
          <w:color w:val="000000" w:themeColor="text1"/>
          <w:sz w:val="32"/>
          <w:szCs w:val="32"/>
        </w:rPr>
        <w:t>对</w:t>
      </w:r>
      <w:r w:rsidRPr="009A5530">
        <w:rPr>
          <w:rFonts w:ascii="Times New Roman" w:eastAsia="方正仿宋_GBK" w:hAnsi="Times New Roman" w:cs="Times New Roman"/>
          <w:color w:val="000000" w:themeColor="text1"/>
          <w:sz w:val="32"/>
          <w:szCs w:val="32"/>
        </w:rPr>
        <w:t>拨付</w:t>
      </w:r>
      <w:r w:rsidRPr="009A5530">
        <w:rPr>
          <w:rFonts w:ascii="Times New Roman" w:eastAsia="方正仿宋_GBK" w:hAnsi="Times New Roman" w:cs="Times New Roman" w:hint="eastAsia"/>
          <w:color w:val="000000" w:themeColor="text1"/>
          <w:sz w:val="32"/>
          <w:szCs w:val="32"/>
        </w:rPr>
        <w:t>经费进行检查，经费支出合</w:t>
      </w:r>
      <w:proofErr w:type="gramStart"/>
      <w:r w:rsidRPr="009A5530">
        <w:rPr>
          <w:rFonts w:ascii="Times New Roman" w:eastAsia="方正仿宋_GBK" w:hAnsi="Times New Roman" w:cs="Times New Roman" w:hint="eastAsia"/>
          <w:color w:val="000000" w:themeColor="text1"/>
          <w:sz w:val="32"/>
          <w:szCs w:val="32"/>
        </w:rPr>
        <w:t>规</w:t>
      </w:r>
      <w:proofErr w:type="gramEnd"/>
      <w:r w:rsidRPr="009A5530">
        <w:rPr>
          <w:rFonts w:ascii="Times New Roman" w:eastAsia="方正仿宋_GBK" w:hAnsi="Times New Roman" w:cs="Times New Roman" w:hint="eastAsia"/>
          <w:color w:val="000000" w:themeColor="text1"/>
          <w:sz w:val="32"/>
          <w:szCs w:val="32"/>
        </w:rPr>
        <w:t>、合理、真实</w:t>
      </w:r>
      <w:r>
        <w:rPr>
          <w:rFonts w:ascii="Times New Roman" w:eastAsia="方正仿宋_GBK" w:hAnsi="Times New Roman" w:cs="Times New Roman" w:hint="eastAsia"/>
          <w:color w:val="000000" w:themeColor="text1"/>
          <w:sz w:val="32"/>
          <w:szCs w:val="32"/>
        </w:rPr>
        <w:t>，</w:t>
      </w:r>
      <w:r w:rsidRPr="009A5530">
        <w:rPr>
          <w:rFonts w:ascii="Times New Roman" w:eastAsia="方正仿宋_GBK" w:hAnsi="Times New Roman" w:cs="Times New Roman" w:hint="eastAsia"/>
          <w:color w:val="000000" w:themeColor="text1"/>
          <w:sz w:val="32"/>
          <w:szCs w:val="32"/>
        </w:rPr>
        <w:t>与项目相关</w:t>
      </w:r>
      <w:r>
        <w:rPr>
          <w:rFonts w:ascii="Times New Roman" w:eastAsia="方正仿宋_GBK" w:hAnsi="Times New Roman" w:cs="Times New Roman" w:hint="eastAsia"/>
          <w:color w:val="000000" w:themeColor="text1"/>
          <w:sz w:val="32"/>
          <w:szCs w:val="32"/>
        </w:rPr>
        <w:t>，</w:t>
      </w:r>
      <w:r w:rsidRPr="009A5530">
        <w:rPr>
          <w:rFonts w:ascii="Times New Roman" w:eastAsia="方正仿宋_GBK" w:hAnsi="Times New Roman" w:cs="Times New Roman" w:hint="eastAsia"/>
          <w:color w:val="000000" w:themeColor="text1"/>
          <w:sz w:val="32"/>
          <w:szCs w:val="32"/>
        </w:rPr>
        <w:t>与预算相符。</w:t>
      </w:r>
      <w:r w:rsidRPr="0060645B">
        <w:rPr>
          <w:rFonts w:ascii="Times New Roman" w:eastAsia="方正仿宋_GBK" w:hAnsi="Times New Roman" w:cs="Times New Roman"/>
          <w:color w:val="FF0000"/>
          <w:sz w:val="32"/>
          <w:szCs w:val="32"/>
        </w:rPr>
        <w:t>（</w:t>
      </w:r>
      <w:r>
        <w:rPr>
          <w:rFonts w:ascii="Times New Roman" w:eastAsia="方正仿宋_GBK" w:hAnsi="Times New Roman" w:cs="Times New Roman" w:hint="eastAsia"/>
          <w:color w:val="FF0000"/>
          <w:sz w:val="32"/>
          <w:szCs w:val="32"/>
        </w:rPr>
        <w:t>第一批次外拨</w:t>
      </w:r>
      <w:r w:rsidRPr="0060645B">
        <w:rPr>
          <w:rFonts w:ascii="Times New Roman" w:eastAsia="方正仿宋_GBK" w:hAnsi="Times New Roman" w:cs="Times New Roman"/>
          <w:color w:val="FF0000"/>
          <w:sz w:val="32"/>
          <w:szCs w:val="32"/>
        </w:rPr>
        <w:t>，此条</w:t>
      </w:r>
      <w:r>
        <w:rPr>
          <w:rFonts w:ascii="Times New Roman" w:eastAsia="方正仿宋_GBK" w:hAnsi="Times New Roman" w:cs="Times New Roman" w:hint="eastAsia"/>
          <w:color w:val="FF0000"/>
          <w:sz w:val="32"/>
          <w:szCs w:val="32"/>
        </w:rPr>
        <w:t>忽略</w:t>
      </w:r>
      <w:r w:rsidRPr="0060645B">
        <w:rPr>
          <w:rFonts w:ascii="Times New Roman" w:eastAsia="方正仿宋_GBK" w:hAnsi="Times New Roman" w:cs="Times New Roman"/>
          <w:color w:val="FF0000"/>
          <w:sz w:val="32"/>
          <w:szCs w:val="32"/>
        </w:rPr>
        <w:t>）</w:t>
      </w:r>
    </w:p>
    <w:p w:rsidR="009B771E" w:rsidRPr="003D49D5" w:rsidRDefault="009B771E" w:rsidP="009B771E">
      <w:pPr>
        <w:adjustRightInd w:val="0"/>
        <w:snapToGrid w:val="0"/>
        <w:spacing w:line="470" w:lineRule="exact"/>
        <w:ind w:firstLine="640"/>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如违反上述承诺，本人愿接受学校、项目主管部门及行政主管部门依据相关法律法规</w:t>
      </w:r>
      <w:proofErr w:type="gramStart"/>
      <w:r w:rsidRPr="003D49D5">
        <w:rPr>
          <w:rFonts w:ascii="Times New Roman" w:eastAsia="方正仿宋_GBK" w:hAnsi="Times New Roman" w:cs="Times New Roman"/>
          <w:sz w:val="32"/>
          <w:szCs w:val="32"/>
        </w:rPr>
        <w:t>作出</w:t>
      </w:r>
      <w:proofErr w:type="gramEnd"/>
      <w:r w:rsidRPr="003D49D5">
        <w:rPr>
          <w:rFonts w:ascii="Times New Roman" w:eastAsia="方正仿宋_GBK" w:hAnsi="Times New Roman" w:cs="Times New Roman"/>
          <w:sz w:val="32"/>
          <w:szCs w:val="32"/>
        </w:rPr>
        <w:t>的科技活动违规行为处理决定，包括但不限于取消项目承担资格，追回项目经费，向社会通报违规情况，取消一定期限财政科技计划项目推荐、申报资格，记入科研诚信严重失信行为数据库以及接受相应的党纪政纪处理等。</w:t>
      </w:r>
    </w:p>
    <w:p w:rsidR="009B771E" w:rsidRDefault="009B771E" w:rsidP="009B771E">
      <w:pPr>
        <w:adjustRightInd w:val="0"/>
        <w:snapToGrid w:val="0"/>
        <w:spacing w:line="500" w:lineRule="exact"/>
        <w:ind w:firstLine="640"/>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                        </w:t>
      </w:r>
    </w:p>
    <w:p w:rsidR="009B771E" w:rsidRPr="003D49D5" w:rsidRDefault="009B771E" w:rsidP="009B771E">
      <w:pPr>
        <w:adjustRightInd w:val="0"/>
        <w:snapToGrid w:val="0"/>
        <w:spacing w:line="500" w:lineRule="exact"/>
        <w:ind w:right="1280"/>
        <w:jc w:val="center"/>
        <w:rPr>
          <w:rFonts w:ascii="Times New Roman" w:eastAsia="方正仿宋_GBK" w:hAnsi="Times New Roman" w:cs="Times New Roman"/>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承诺人（签名）：</w:t>
      </w:r>
    </w:p>
    <w:p w:rsidR="009B771E" w:rsidRPr="00AE547B" w:rsidRDefault="009B771E" w:rsidP="009B771E">
      <w:pPr>
        <w:spacing w:line="500" w:lineRule="exact"/>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年</w:t>
      </w:r>
      <w:r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月</w:t>
      </w:r>
      <w:r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日</w:t>
      </w:r>
      <w:r w:rsidRPr="003D49D5">
        <w:rPr>
          <w:rFonts w:ascii="Times New Roman" w:eastAsia="方正仿宋_GBK" w:hAnsi="Times New Roman" w:cs="Times New Roman"/>
          <w:sz w:val="32"/>
          <w:szCs w:val="32"/>
        </w:rPr>
        <w:t xml:space="preserve"> </w:t>
      </w:r>
    </w:p>
    <w:p w:rsidR="00B2472D" w:rsidRPr="003D49D5" w:rsidRDefault="00B2472D" w:rsidP="00B2472D">
      <w:pPr>
        <w:rPr>
          <w:rFonts w:ascii="方正仿宋_GBK" w:eastAsia="方正仿宋_GBK" w:hAnsi="方正仿宋_GBK" w:cs="方正仿宋_GBK"/>
          <w:sz w:val="32"/>
          <w:szCs w:val="32"/>
        </w:rPr>
      </w:pPr>
      <w:r w:rsidRPr="003D49D5">
        <w:rPr>
          <w:rFonts w:ascii="方正仿宋_GBK" w:eastAsia="方正仿宋_GBK" w:hAnsi="方正仿宋_GBK" w:cs="方正仿宋_GBK" w:hint="eastAsia"/>
          <w:sz w:val="32"/>
          <w:szCs w:val="32"/>
        </w:rPr>
        <w:lastRenderedPageBreak/>
        <w:t>附件</w:t>
      </w:r>
      <w:r w:rsidR="00E45D33" w:rsidRPr="003D49D5">
        <w:rPr>
          <w:rFonts w:ascii="方正仿宋_GBK" w:eastAsia="方正仿宋_GBK" w:hAnsi="方正仿宋_GBK" w:cs="方正仿宋_GBK"/>
          <w:sz w:val="32"/>
          <w:szCs w:val="32"/>
        </w:rPr>
        <w:t>4</w:t>
      </w:r>
    </w:p>
    <w:p w:rsidR="00B2472D" w:rsidRPr="003D49D5" w:rsidRDefault="00B2472D" w:rsidP="00B2472D">
      <w:pPr>
        <w:jc w:val="center"/>
        <w:rPr>
          <w:rFonts w:ascii="方正小标宋_GBK" w:eastAsia="方正小标宋_GBK" w:hAnsi="Times New Roman" w:cs="Times New Roman"/>
          <w:sz w:val="44"/>
          <w:szCs w:val="44"/>
        </w:rPr>
      </w:pPr>
      <w:r w:rsidRPr="003D49D5">
        <w:rPr>
          <w:rFonts w:ascii="方正小标宋_GBK" w:eastAsia="方正小标宋_GBK" w:hAnsi="方正仿宋_GBK" w:cs="方正仿宋_GBK" w:hint="eastAsia"/>
          <w:sz w:val="44"/>
          <w:szCs w:val="44"/>
        </w:rPr>
        <w:t>科研</w:t>
      </w:r>
      <w:proofErr w:type="gramStart"/>
      <w:r w:rsidRPr="003D49D5">
        <w:rPr>
          <w:rFonts w:ascii="方正小标宋_GBK" w:eastAsia="方正小标宋_GBK" w:hAnsi="方正仿宋_GBK" w:cs="方正仿宋_GBK" w:hint="eastAsia"/>
          <w:sz w:val="44"/>
          <w:szCs w:val="44"/>
        </w:rPr>
        <w:t>项目外拨经费</w:t>
      </w:r>
      <w:proofErr w:type="gramEnd"/>
      <w:r w:rsidRPr="003D49D5">
        <w:rPr>
          <w:rFonts w:ascii="方正小标宋_GBK" w:eastAsia="方正小标宋_GBK" w:hAnsi="方正仿宋_GBK" w:cs="方正仿宋_GBK" w:hint="eastAsia"/>
          <w:sz w:val="44"/>
          <w:szCs w:val="44"/>
        </w:rPr>
        <w:t>拨付审核表</w:t>
      </w:r>
    </w:p>
    <w:tbl>
      <w:tblPr>
        <w:tblW w:w="5639" w:type="pct"/>
        <w:tblInd w:w="-572" w:type="dxa"/>
        <w:tblLook w:val="04A0" w:firstRow="1" w:lastRow="0" w:firstColumn="1" w:lastColumn="0" w:noHBand="0" w:noVBand="1"/>
      </w:tblPr>
      <w:tblGrid>
        <w:gridCol w:w="1058"/>
        <w:gridCol w:w="648"/>
        <w:gridCol w:w="3969"/>
        <w:gridCol w:w="2026"/>
        <w:gridCol w:w="2262"/>
      </w:tblGrid>
      <w:tr w:rsidR="001C7E20" w:rsidRPr="003D49D5" w:rsidTr="00C95F1F">
        <w:trPr>
          <w:trHeight w:val="551"/>
        </w:trPr>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项目名称</w:t>
            </w:r>
          </w:p>
        </w:tc>
        <w:tc>
          <w:tcPr>
            <w:tcW w:w="1992" w:type="pct"/>
            <w:tcBorders>
              <w:top w:val="single" w:sz="4" w:space="0" w:color="auto"/>
              <w:left w:val="single" w:sz="4" w:space="0" w:color="auto"/>
              <w:bottom w:val="single" w:sz="4" w:space="0" w:color="auto"/>
              <w:right w:val="single" w:sz="4" w:space="0" w:color="auto"/>
            </w:tcBorders>
            <w:shd w:val="clear" w:color="auto" w:fill="auto"/>
            <w:vAlign w:val="center"/>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8"/>
                <w:szCs w:val="28"/>
              </w:rPr>
            </w:pP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B2472D" w:rsidRPr="003D49D5" w:rsidRDefault="00450D78" w:rsidP="00794424">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hint="eastAsia"/>
                <w:bCs/>
                <w:color w:val="000000"/>
                <w:kern w:val="0"/>
                <w:sz w:val="28"/>
                <w:szCs w:val="28"/>
              </w:rPr>
              <w:t>经费代码</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4"/>
                <w:szCs w:val="24"/>
              </w:rPr>
            </w:pPr>
          </w:p>
        </w:tc>
      </w:tr>
      <w:tr w:rsidR="001C7E20" w:rsidRPr="003D49D5" w:rsidTr="00C95F1F">
        <w:trPr>
          <w:trHeight w:val="489"/>
        </w:trPr>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C15" w:rsidRPr="003D49D5" w:rsidRDefault="00450D78" w:rsidP="00450D78">
            <w:pPr>
              <w:widowControl/>
              <w:spacing w:line="400" w:lineRule="exact"/>
              <w:contextualSpacing/>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hint="eastAsia"/>
                <w:bCs/>
                <w:color w:val="000000"/>
                <w:kern w:val="0"/>
                <w:sz w:val="28"/>
                <w:szCs w:val="28"/>
              </w:rPr>
              <w:t>学院（部门）</w:t>
            </w:r>
          </w:p>
        </w:tc>
        <w:tc>
          <w:tcPr>
            <w:tcW w:w="1992" w:type="pct"/>
            <w:tcBorders>
              <w:top w:val="single" w:sz="4" w:space="0" w:color="auto"/>
              <w:left w:val="single" w:sz="4" w:space="0" w:color="auto"/>
              <w:bottom w:val="single" w:sz="4" w:space="0" w:color="auto"/>
              <w:right w:val="single" w:sz="4" w:space="0" w:color="auto"/>
            </w:tcBorders>
            <w:shd w:val="clear" w:color="auto" w:fill="auto"/>
            <w:vAlign w:val="center"/>
          </w:tcPr>
          <w:p w:rsidR="00D97C15" w:rsidRPr="003D49D5" w:rsidRDefault="00D97C15" w:rsidP="00794424">
            <w:pPr>
              <w:widowControl/>
              <w:spacing w:line="400" w:lineRule="exact"/>
              <w:contextualSpacing/>
              <w:jc w:val="center"/>
              <w:rPr>
                <w:rFonts w:ascii="Times New Roman" w:eastAsia="方正仿宋_GBK" w:hAnsi="Times New Roman" w:cs="Times New Roman"/>
                <w:bCs/>
                <w:color w:val="000000"/>
                <w:kern w:val="0"/>
                <w:sz w:val="28"/>
                <w:szCs w:val="28"/>
              </w:rPr>
            </w:pP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D97C15" w:rsidRPr="003D49D5" w:rsidRDefault="00450D78" w:rsidP="00794424">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项目负责人</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D97C15" w:rsidRPr="003D49D5" w:rsidRDefault="00D97C15" w:rsidP="00794424">
            <w:pPr>
              <w:widowControl/>
              <w:spacing w:line="400" w:lineRule="exact"/>
              <w:contextualSpacing/>
              <w:jc w:val="center"/>
              <w:rPr>
                <w:rFonts w:ascii="Times New Roman" w:eastAsia="方正仿宋_GBK" w:hAnsi="Times New Roman" w:cs="Times New Roman"/>
                <w:bCs/>
                <w:color w:val="000000"/>
                <w:kern w:val="0"/>
                <w:sz w:val="28"/>
                <w:szCs w:val="28"/>
              </w:rPr>
            </w:pPr>
          </w:p>
        </w:tc>
      </w:tr>
      <w:tr w:rsidR="001C7E20" w:rsidRPr="003D49D5" w:rsidTr="00C95F1F">
        <w:trPr>
          <w:trHeight w:val="623"/>
        </w:trPr>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64CD" w:rsidRPr="003D49D5" w:rsidRDefault="002264CD" w:rsidP="00794424">
            <w:pPr>
              <w:widowControl/>
              <w:spacing w:line="400" w:lineRule="exact"/>
              <w:contextualSpacing/>
              <w:jc w:val="center"/>
              <w:rPr>
                <w:rFonts w:ascii="Times New Roman" w:eastAsia="方正仿宋_GBK" w:hAnsi="Times New Roman" w:cs="Times New Roman"/>
                <w:color w:val="000000"/>
                <w:kern w:val="0"/>
                <w:sz w:val="28"/>
                <w:szCs w:val="28"/>
              </w:rPr>
            </w:pPr>
            <w:proofErr w:type="gramStart"/>
            <w:r w:rsidRPr="003D49D5">
              <w:rPr>
                <w:rFonts w:ascii="Times New Roman" w:eastAsia="方正仿宋_GBK" w:hAnsi="Times New Roman" w:cs="Times New Roman"/>
                <w:bCs/>
                <w:color w:val="000000"/>
                <w:kern w:val="0"/>
                <w:sz w:val="28"/>
                <w:szCs w:val="28"/>
              </w:rPr>
              <w:t>外拨单位</w:t>
            </w:r>
            <w:proofErr w:type="gramEnd"/>
          </w:p>
        </w:tc>
        <w:tc>
          <w:tcPr>
            <w:tcW w:w="1992" w:type="pct"/>
            <w:tcBorders>
              <w:top w:val="single" w:sz="4" w:space="0" w:color="auto"/>
              <w:left w:val="single" w:sz="4" w:space="0" w:color="auto"/>
              <w:bottom w:val="single" w:sz="4" w:space="0" w:color="auto"/>
              <w:right w:val="single" w:sz="4" w:space="0" w:color="auto"/>
            </w:tcBorders>
            <w:shd w:val="clear" w:color="auto" w:fill="auto"/>
            <w:vAlign w:val="center"/>
          </w:tcPr>
          <w:p w:rsidR="002264CD" w:rsidRPr="003D49D5" w:rsidRDefault="002264CD" w:rsidP="00794424">
            <w:pPr>
              <w:widowControl/>
              <w:spacing w:line="400" w:lineRule="exact"/>
              <w:contextualSpacing/>
              <w:jc w:val="center"/>
              <w:rPr>
                <w:rFonts w:ascii="Times New Roman" w:eastAsia="方正仿宋_GBK" w:hAnsi="Times New Roman" w:cs="Times New Roman"/>
                <w:bCs/>
                <w:color w:val="000000"/>
                <w:kern w:val="0"/>
                <w:sz w:val="28"/>
                <w:szCs w:val="28"/>
              </w:rPr>
            </w:pP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C95F1F" w:rsidRDefault="002264CD" w:rsidP="00C95F1F">
            <w:pPr>
              <w:widowControl/>
              <w:spacing w:line="400" w:lineRule="exact"/>
              <w:contextualSpacing/>
              <w:jc w:val="center"/>
              <w:rPr>
                <w:rFonts w:ascii="Times New Roman" w:eastAsia="方正仿宋_GBK" w:hAnsi="Times New Roman" w:cs="Times New Roman"/>
                <w:color w:val="000000"/>
                <w:kern w:val="0"/>
                <w:sz w:val="28"/>
                <w:szCs w:val="28"/>
              </w:rPr>
            </w:pPr>
            <w:proofErr w:type="gramStart"/>
            <w:r w:rsidRPr="003D49D5">
              <w:rPr>
                <w:rFonts w:ascii="Times New Roman" w:eastAsia="方正仿宋_GBK" w:hAnsi="Times New Roman" w:cs="Times New Roman" w:hint="eastAsia"/>
                <w:color w:val="000000"/>
                <w:kern w:val="0"/>
                <w:sz w:val="28"/>
                <w:szCs w:val="28"/>
              </w:rPr>
              <w:t>约定</w:t>
            </w:r>
            <w:r w:rsidRPr="003D49D5">
              <w:rPr>
                <w:rFonts w:ascii="Times New Roman" w:eastAsia="方正仿宋_GBK" w:hAnsi="Times New Roman" w:cs="Times New Roman"/>
                <w:color w:val="000000"/>
                <w:kern w:val="0"/>
                <w:sz w:val="28"/>
                <w:szCs w:val="28"/>
              </w:rPr>
              <w:t>外拨金额</w:t>
            </w:r>
            <w:proofErr w:type="gramEnd"/>
          </w:p>
          <w:p w:rsidR="002264CD" w:rsidRPr="003D49D5" w:rsidRDefault="002264CD" w:rsidP="00C95F1F">
            <w:pPr>
              <w:widowControl/>
              <w:spacing w:line="400" w:lineRule="exact"/>
              <w:contextualSpacing/>
              <w:jc w:val="center"/>
              <w:rPr>
                <w:rFonts w:ascii="Times New Roman" w:eastAsia="方正仿宋_GBK" w:hAnsi="Times New Roman" w:cs="Times New Roman"/>
                <w:bCs/>
                <w:color w:val="000000"/>
                <w:kern w:val="0"/>
                <w:sz w:val="28"/>
                <w:szCs w:val="28"/>
              </w:rPr>
            </w:pPr>
            <w:r w:rsidRPr="00C95F1F">
              <w:rPr>
                <w:rFonts w:ascii="Times New Roman" w:eastAsia="方正仿宋_GBK" w:hAnsi="Times New Roman" w:cs="Times New Roman"/>
                <w:color w:val="000000"/>
                <w:kern w:val="0"/>
                <w:sz w:val="24"/>
                <w:szCs w:val="24"/>
              </w:rPr>
              <w:t>（万元）</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2264CD" w:rsidRPr="003D49D5" w:rsidRDefault="002264CD" w:rsidP="00794424">
            <w:pPr>
              <w:widowControl/>
              <w:spacing w:line="400" w:lineRule="exact"/>
              <w:contextualSpacing/>
              <w:jc w:val="center"/>
              <w:rPr>
                <w:rFonts w:ascii="Times New Roman" w:eastAsia="方正仿宋_GBK" w:hAnsi="Times New Roman" w:cs="Times New Roman"/>
                <w:bCs/>
                <w:color w:val="000000"/>
                <w:kern w:val="0"/>
                <w:sz w:val="24"/>
                <w:szCs w:val="24"/>
              </w:rPr>
            </w:pPr>
          </w:p>
        </w:tc>
      </w:tr>
      <w:tr w:rsidR="001C7E20" w:rsidRPr="003D49D5" w:rsidTr="00C95F1F">
        <w:trPr>
          <w:trHeight w:val="770"/>
        </w:trPr>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95F1F" w:rsidRDefault="002264CD" w:rsidP="006A5589">
            <w:pPr>
              <w:widowControl/>
              <w:spacing w:line="400" w:lineRule="exact"/>
              <w:contextualSpacing/>
              <w:jc w:val="center"/>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hint="eastAsia"/>
                <w:color w:val="000000"/>
                <w:kern w:val="0"/>
                <w:sz w:val="28"/>
                <w:szCs w:val="28"/>
              </w:rPr>
              <w:t>已拨付</w:t>
            </w:r>
            <w:r w:rsidR="00B2472D" w:rsidRPr="003D49D5">
              <w:rPr>
                <w:rFonts w:ascii="Times New Roman" w:eastAsia="方正仿宋_GBK" w:hAnsi="Times New Roman" w:cs="Times New Roman"/>
                <w:color w:val="000000"/>
                <w:kern w:val="0"/>
                <w:sz w:val="28"/>
                <w:szCs w:val="28"/>
              </w:rPr>
              <w:t>金额</w:t>
            </w:r>
          </w:p>
          <w:p w:rsidR="00B2472D" w:rsidRPr="003D49D5" w:rsidRDefault="00B2472D" w:rsidP="006A5589">
            <w:pPr>
              <w:widowControl/>
              <w:spacing w:line="400" w:lineRule="exact"/>
              <w:contextualSpacing/>
              <w:jc w:val="center"/>
              <w:rPr>
                <w:rFonts w:ascii="Times New Roman" w:eastAsia="方正仿宋_GBK" w:hAnsi="Times New Roman" w:cs="Times New Roman"/>
                <w:bCs/>
                <w:color w:val="000000"/>
                <w:kern w:val="0"/>
                <w:sz w:val="28"/>
                <w:szCs w:val="28"/>
              </w:rPr>
            </w:pPr>
            <w:r w:rsidRPr="00C95F1F">
              <w:rPr>
                <w:rFonts w:ascii="Times New Roman" w:eastAsia="方正仿宋_GBK" w:hAnsi="Times New Roman" w:cs="Times New Roman"/>
                <w:color w:val="000000"/>
                <w:kern w:val="0"/>
                <w:sz w:val="24"/>
                <w:szCs w:val="24"/>
              </w:rPr>
              <w:t>（万元）</w:t>
            </w:r>
          </w:p>
        </w:tc>
        <w:tc>
          <w:tcPr>
            <w:tcW w:w="1992" w:type="pct"/>
            <w:tcBorders>
              <w:top w:val="single" w:sz="4" w:space="0" w:color="auto"/>
              <w:left w:val="single" w:sz="4" w:space="0" w:color="auto"/>
              <w:bottom w:val="single" w:sz="4" w:space="0" w:color="auto"/>
              <w:right w:val="single" w:sz="4" w:space="0" w:color="auto"/>
            </w:tcBorders>
            <w:shd w:val="clear" w:color="auto" w:fill="auto"/>
            <w:vAlign w:val="center"/>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8"/>
                <w:szCs w:val="28"/>
              </w:rPr>
            </w:pP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C95F1F" w:rsidRDefault="002264CD" w:rsidP="00C95F1F">
            <w:pPr>
              <w:widowControl/>
              <w:spacing w:line="400" w:lineRule="exact"/>
              <w:contextualSpacing/>
              <w:jc w:val="center"/>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hint="eastAsia"/>
                <w:color w:val="000000"/>
                <w:kern w:val="0"/>
                <w:sz w:val="28"/>
                <w:szCs w:val="28"/>
              </w:rPr>
              <w:t>现</w:t>
            </w:r>
            <w:r w:rsidR="00B2472D" w:rsidRPr="003D49D5">
              <w:rPr>
                <w:rFonts w:ascii="Times New Roman" w:eastAsia="方正仿宋_GBK" w:hAnsi="Times New Roman" w:cs="Times New Roman"/>
                <w:color w:val="000000"/>
                <w:kern w:val="0"/>
                <w:sz w:val="28"/>
                <w:szCs w:val="28"/>
              </w:rPr>
              <w:t>拨付金额</w:t>
            </w:r>
          </w:p>
          <w:p w:rsidR="00B2472D" w:rsidRPr="003D49D5" w:rsidRDefault="00B2472D" w:rsidP="00C95F1F">
            <w:pPr>
              <w:widowControl/>
              <w:spacing w:line="400" w:lineRule="exact"/>
              <w:contextualSpacing/>
              <w:jc w:val="center"/>
              <w:rPr>
                <w:rFonts w:ascii="Times New Roman" w:eastAsia="方正仿宋_GBK" w:hAnsi="Times New Roman" w:cs="Times New Roman"/>
                <w:bCs/>
                <w:color w:val="000000"/>
                <w:kern w:val="0"/>
                <w:sz w:val="28"/>
                <w:szCs w:val="28"/>
              </w:rPr>
            </w:pPr>
            <w:r w:rsidRPr="00C95F1F">
              <w:rPr>
                <w:rFonts w:ascii="Times New Roman" w:eastAsia="方正仿宋_GBK" w:hAnsi="Times New Roman" w:cs="Times New Roman"/>
                <w:color w:val="000000"/>
                <w:kern w:val="0"/>
                <w:sz w:val="24"/>
                <w:szCs w:val="24"/>
              </w:rPr>
              <w:t>（万元）</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4"/>
                <w:szCs w:val="24"/>
              </w:rPr>
            </w:pPr>
          </w:p>
        </w:tc>
      </w:tr>
      <w:tr w:rsidR="00B2472D" w:rsidRPr="003D49D5" w:rsidTr="001C7E20">
        <w:trPr>
          <w:trHeight w:val="57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附件材料</w:t>
            </w:r>
          </w:p>
        </w:tc>
      </w:tr>
      <w:tr w:rsidR="00B2472D" w:rsidRPr="003D49D5" w:rsidTr="006A5589">
        <w:trPr>
          <w:trHeight w:val="780"/>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序号</w:t>
            </w:r>
          </w:p>
        </w:tc>
        <w:tc>
          <w:tcPr>
            <w:tcW w:w="3333" w:type="pct"/>
            <w:gridSpan w:val="3"/>
            <w:tcBorders>
              <w:top w:val="nil"/>
              <w:left w:val="nil"/>
              <w:bottom w:val="single" w:sz="4" w:space="0" w:color="auto"/>
              <w:right w:val="single" w:sz="4" w:space="0" w:color="auto"/>
            </w:tcBorders>
            <w:shd w:val="clear" w:color="auto" w:fill="auto"/>
            <w:vAlign w:val="center"/>
            <w:hideMark/>
          </w:tcPr>
          <w:p w:rsidR="00B2472D" w:rsidRPr="003D49D5" w:rsidRDefault="00B2472D" w:rsidP="006A5589">
            <w:pPr>
              <w:widowControl/>
              <w:spacing w:line="400" w:lineRule="exact"/>
              <w:contextualSpacing/>
              <w:jc w:val="center"/>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color w:val="000000"/>
                <w:kern w:val="0"/>
                <w:sz w:val="28"/>
                <w:szCs w:val="28"/>
              </w:rPr>
              <w:t>材料名称</w:t>
            </w:r>
          </w:p>
        </w:tc>
        <w:tc>
          <w:tcPr>
            <w:tcW w:w="1136" w:type="pct"/>
            <w:tcBorders>
              <w:top w:val="nil"/>
              <w:left w:val="nil"/>
              <w:bottom w:val="single" w:sz="4" w:space="0" w:color="auto"/>
              <w:right w:val="single" w:sz="4" w:space="0" w:color="auto"/>
            </w:tcBorders>
            <w:shd w:val="clear" w:color="auto" w:fill="auto"/>
            <w:vAlign w:val="center"/>
            <w:hideMark/>
          </w:tcPr>
          <w:p w:rsidR="00B2472D" w:rsidRPr="003D49D5" w:rsidRDefault="00B2472D" w:rsidP="00794424">
            <w:pPr>
              <w:widowControl/>
              <w:spacing w:line="400" w:lineRule="exact"/>
              <w:contextualSpacing/>
              <w:jc w:val="center"/>
              <w:rPr>
                <w:rFonts w:ascii="Times New Roman" w:eastAsia="方正仿宋_GBK" w:hAnsi="Times New Roman" w:cs="Times New Roman"/>
                <w:bCs/>
                <w:color w:val="000000"/>
                <w:kern w:val="0"/>
                <w:sz w:val="28"/>
                <w:szCs w:val="28"/>
              </w:rPr>
            </w:pPr>
            <w:proofErr w:type="gramStart"/>
            <w:r w:rsidRPr="003D49D5">
              <w:rPr>
                <w:rFonts w:ascii="Times New Roman" w:eastAsia="方正仿宋_GBK" w:hAnsi="Times New Roman" w:cs="Times New Roman"/>
                <w:bCs/>
                <w:color w:val="000000"/>
                <w:kern w:val="0"/>
                <w:sz w:val="28"/>
                <w:szCs w:val="28"/>
              </w:rPr>
              <w:t>提供请</w:t>
            </w:r>
            <w:proofErr w:type="gramEnd"/>
            <w:r w:rsidRPr="003D49D5">
              <w:rPr>
                <w:rFonts w:ascii="Times New Roman" w:eastAsia="方正仿宋_GBK" w:hAnsi="Times New Roman" w:cs="Times New Roman"/>
                <w:bCs/>
                <w:color w:val="000000"/>
                <w:kern w:val="0"/>
                <w:sz w:val="28"/>
                <w:szCs w:val="28"/>
              </w:rPr>
              <w:t>打</w:t>
            </w:r>
            <w:r w:rsidRPr="003D49D5">
              <w:rPr>
                <w:rFonts w:ascii="Times New Roman" w:eastAsia="方正仿宋_GBK" w:hAnsi="Times New Roman" w:cs="Times New Roman"/>
                <w:bCs/>
                <w:color w:val="000000"/>
                <w:kern w:val="0"/>
                <w:sz w:val="28"/>
                <w:szCs w:val="28"/>
              </w:rPr>
              <w:t>“√”</w:t>
            </w:r>
            <w:r w:rsidRPr="003D49D5">
              <w:rPr>
                <w:rFonts w:ascii="Times New Roman" w:eastAsia="方正仿宋_GBK" w:hAnsi="Times New Roman" w:cs="Times New Roman"/>
                <w:bCs/>
                <w:color w:val="000000"/>
                <w:kern w:val="0"/>
                <w:sz w:val="28"/>
                <w:szCs w:val="28"/>
              </w:rPr>
              <w:t>，未</w:t>
            </w:r>
            <w:proofErr w:type="gramStart"/>
            <w:r w:rsidRPr="003D49D5">
              <w:rPr>
                <w:rFonts w:ascii="Times New Roman" w:eastAsia="方正仿宋_GBK" w:hAnsi="Times New Roman" w:cs="Times New Roman"/>
                <w:bCs/>
                <w:color w:val="000000"/>
                <w:kern w:val="0"/>
                <w:sz w:val="28"/>
                <w:szCs w:val="28"/>
              </w:rPr>
              <w:t>提供请</w:t>
            </w:r>
            <w:proofErr w:type="gramEnd"/>
            <w:r w:rsidRPr="003D49D5">
              <w:rPr>
                <w:rFonts w:ascii="Times New Roman" w:eastAsia="方正仿宋_GBK" w:hAnsi="Times New Roman" w:cs="Times New Roman"/>
                <w:bCs/>
                <w:color w:val="000000"/>
                <w:kern w:val="0"/>
                <w:sz w:val="28"/>
                <w:szCs w:val="28"/>
              </w:rPr>
              <w:t>打</w:t>
            </w:r>
            <w:r w:rsidRPr="003D49D5">
              <w:rPr>
                <w:rFonts w:ascii="Times New Roman" w:eastAsia="方正仿宋_GBK" w:hAnsi="Times New Roman" w:cs="Times New Roman"/>
                <w:bCs/>
                <w:color w:val="000000"/>
                <w:kern w:val="0"/>
                <w:sz w:val="28"/>
                <w:szCs w:val="28"/>
              </w:rPr>
              <w:t>“×”</w:t>
            </w:r>
          </w:p>
        </w:tc>
      </w:tr>
      <w:tr w:rsidR="00DB27D7" w:rsidRPr="003D49D5" w:rsidTr="00C95F1F">
        <w:trPr>
          <w:trHeight w:val="621"/>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1</w:t>
            </w:r>
          </w:p>
        </w:tc>
        <w:tc>
          <w:tcPr>
            <w:tcW w:w="3333" w:type="pct"/>
            <w:gridSpan w:val="3"/>
            <w:tcBorders>
              <w:top w:val="nil"/>
              <w:left w:val="nil"/>
              <w:bottom w:val="single" w:sz="4" w:space="0" w:color="auto"/>
              <w:right w:val="single" w:sz="4" w:space="0" w:color="auto"/>
            </w:tcBorders>
            <w:shd w:val="clear" w:color="auto" w:fill="auto"/>
            <w:vAlign w:val="center"/>
          </w:tcPr>
          <w:p w:rsidR="00DB27D7" w:rsidRPr="003D49D5" w:rsidRDefault="00C95F1F" w:rsidP="00C95F1F">
            <w:pPr>
              <w:widowControl/>
              <w:spacing w:line="400" w:lineRule="exact"/>
              <w:contextualSpacing/>
              <w:rPr>
                <w:rFonts w:ascii="Times New Roman" w:eastAsia="方正仿宋_GBK" w:hAnsi="Times New Roman" w:cs="Times New Roman"/>
                <w:color w:val="000000"/>
                <w:kern w:val="0"/>
                <w:sz w:val="28"/>
                <w:szCs w:val="28"/>
              </w:rPr>
            </w:pPr>
            <w:r w:rsidRPr="00C95F1F">
              <w:rPr>
                <w:rFonts w:ascii="Times New Roman" w:eastAsia="方正仿宋_GBK" w:hAnsi="Times New Roman" w:cs="Times New Roman"/>
                <w:color w:val="000000"/>
                <w:kern w:val="0"/>
                <w:sz w:val="28"/>
                <w:szCs w:val="28"/>
              </w:rPr>
              <w:t>项目总合同复印件</w:t>
            </w:r>
          </w:p>
        </w:tc>
        <w:tc>
          <w:tcPr>
            <w:tcW w:w="1136" w:type="pct"/>
            <w:tcBorders>
              <w:top w:val="nil"/>
              <w:left w:val="nil"/>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p>
        </w:tc>
      </w:tr>
      <w:tr w:rsidR="00DB27D7" w:rsidRPr="003D49D5" w:rsidTr="006A5589">
        <w:trPr>
          <w:trHeight w:val="587"/>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2</w:t>
            </w:r>
          </w:p>
        </w:tc>
        <w:tc>
          <w:tcPr>
            <w:tcW w:w="3333" w:type="pct"/>
            <w:gridSpan w:val="3"/>
            <w:tcBorders>
              <w:top w:val="nil"/>
              <w:left w:val="nil"/>
              <w:bottom w:val="single" w:sz="4" w:space="0" w:color="auto"/>
              <w:right w:val="single" w:sz="4" w:space="0" w:color="auto"/>
            </w:tcBorders>
            <w:shd w:val="clear" w:color="auto" w:fill="auto"/>
            <w:vAlign w:val="center"/>
          </w:tcPr>
          <w:p w:rsidR="00DB27D7"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Pr>
                <w:rFonts w:ascii="Times New Roman" w:eastAsia="方正仿宋_GBK" w:hAnsi="Times New Roman" w:cs="Times New Roman" w:hint="eastAsia"/>
                <w:color w:val="000000"/>
                <w:kern w:val="0"/>
                <w:sz w:val="28"/>
                <w:szCs w:val="28"/>
              </w:rPr>
              <w:t>与</w:t>
            </w:r>
            <w:r w:rsidRPr="006B7062">
              <w:rPr>
                <w:rFonts w:ascii="Times New Roman" w:eastAsia="方正仿宋_GBK" w:hAnsi="Times New Roman" w:cs="Times New Roman" w:hint="eastAsia"/>
                <w:color w:val="000000"/>
                <w:kern w:val="0"/>
                <w:sz w:val="28"/>
                <w:szCs w:val="28"/>
              </w:rPr>
              <w:t>合作单位签订的</w:t>
            </w:r>
            <w:r>
              <w:rPr>
                <w:rFonts w:ascii="Times New Roman" w:eastAsia="方正仿宋_GBK" w:hAnsi="Times New Roman" w:cs="Times New Roman" w:hint="eastAsia"/>
                <w:color w:val="000000"/>
                <w:kern w:val="0"/>
                <w:sz w:val="28"/>
                <w:szCs w:val="28"/>
              </w:rPr>
              <w:t>科研</w:t>
            </w:r>
            <w:r w:rsidRPr="006B7062">
              <w:rPr>
                <w:rFonts w:ascii="Times New Roman" w:eastAsia="方正仿宋_GBK" w:hAnsi="Times New Roman" w:cs="Times New Roman" w:hint="eastAsia"/>
                <w:color w:val="000000"/>
                <w:kern w:val="0"/>
                <w:sz w:val="28"/>
                <w:szCs w:val="28"/>
              </w:rPr>
              <w:t>合作合同（协议）</w:t>
            </w:r>
          </w:p>
          <w:p w:rsidR="00DB27D7" w:rsidRPr="003D49D5"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hint="eastAsia"/>
                <w:color w:val="000000"/>
                <w:kern w:val="0"/>
                <w:sz w:val="28"/>
                <w:szCs w:val="28"/>
              </w:rPr>
              <w:t>（第一次拨付须提供原件）</w:t>
            </w:r>
          </w:p>
        </w:tc>
        <w:tc>
          <w:tcPr>
            <w:tcW w:w="1136" w:type="pct"/>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4"/>
                <w:szCs w:val="24"/>
              </w:rPr>
            </w:pPr>
            <w:r w:rsidRPr="003D49D5">
              <w:rPr>
                <w:rFonts w:ascii="Times New Roman" w:eastAsia="方正仿宋_GBK" w:hAnsi="Times New Roman" w:cs="Times New Roman"/>
                <w:bCs/>
                <w:color w:val="000000"/>
                <w:kern w:val="0"/>
                <w:sz w:val="24"/>
                <w:szCs w:val="24"/>
              </w:rPr>
              <w:t xml:space="preserve">　</w:t>
            </w:r>
          </w:p>
        </w:tc>
      </w:tr>
      <w:tr w:rsidR="00DB27D7" w:rsidRPr="003D49D5" w:rsidTr="006A5589">
        <w:trPr>
          <w:trHeight w:val="552"/>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3</w:t>
            </w:r>
          </w:p>
        </w:tc>
        <w:tc>
          <w:tcPr>
            <w:tcW w:w="3333" w:type="pct"/>
            <w:gridSpan w:val="3"/>
            <w:tcBorders>
              <w:top w:val="nil"/>
              <w:left w:val="nil"/>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color w:val="000000"/>
                <w:kern w:val="0"/>
                <w:sz w:val="28"/>
                <w:szCs w:val="28"/>
              </w:rPr>
              <w:t>科研经费</w:t>
            </w:r>
            <w:proofErr w:type="gramStart"/>
            <w:r w:rsidRPr="003D49D5">
              <w:rPr>
                <w:rFonts w:ascii="Times New Roman" w:eastAsia="方正仿宋_GBK" w:hAnsi="Times New Roman" w:cs="Times New Roman"/>
                <w:color w:val="000000"/>
                <w:kern w:val="0"/>
                <w:sz w:val="28"/>
                <w:szCs w:val="28"/>
              </w:rPr>
              <w:t>外拨协议</w:t>
            </w:r>
            <w:proofErr w:type="gramEnd"/>
          </w:p>
        </w:tc>
        <w:tc>
          <w:tcPr>
            <w:tcW w:w="1136" w:type="pct"/>
            <w:tcBorders>
              <w:top w:val="nil"/>
              <w:left w:val="nil"/>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4"/>
                <w:szCs w:val="24"/>
              </w:rPr>
            </w:pPr>
          </w:p>
        </w:tc>
      </w:tr>
      <w:tr w:rsidR="00DB27D7" w:rsidRPr="003D49D5" w:rsidTr="00DB27D7">
        <w:trPr>
          <w:trHeight w:val="433"/>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4</w:t>
            </w:r>
          </w:p>
        </w:tc>
        <w:tc>
          <w:tcPr>
            <w:tcW w:w="3333" w:type="pct"/>
            <w:gridSpan w:val="3"/>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color w:val="000000"/>
                <w:kern w:val="0"/>
                <w:sz w:val="28"/>
                <w:szCs w:val="28"/>
              </w:rPr>
              <w:t>事业单位法人证书或统一社会信用代码证复印件</w:t>
            </w:r>
          </w:p>
        </w:tc>
        <w:tc>
          <w:tcPr>
            <w:tcW w:w="1136" w:type="pct"/>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4"/>
                <w:szCs w:val="24"/>
              </w:rPr>
            </w:pPr>
          </w:p>
        </w:tc>
      </w:tr>
      <w:tr w:rsidR="00DB27D7" w:rsidRPr="003D49D5" w:rsidTr="00DB27D7">
        <w:trPr>
          <w:trHeight w:val="472"/>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5</w:t>
            </w:r>
          </w:p>
        </w:tc>
        <w:tc>
          <w:tcPr>
            <w:tcW w:w="3333" w:type="pct"/>
            <w:gridSpan w:val="3"/>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Pr>
                <w:rFonts w:ascii="Times New Roman" w:eastAsia="方正仿宋_GBK" w:hAnsi="Times New Roman" w:cs="Times New Roman" w:hint="eastAsia"/>
                <w:color w:val="000000"/>
                <w:kern w:val="0"/>
                <w:sz w:val="28"/>
                <w:szCs w:val="28"/>
              </w:rPr>
              <w:t>合作</w:t>
            </w:r>
            <w:r w:rsidRPr="003D49D5">
              <w:rPr>
                <w:rFonts w:ascii="Times New Roman" w:eastAsia="方正仿宋_GBK" w:hAnsi="Times New Roman" w:cs="Times New Roman"/>
                <w:color w:val="000000"/>
                <w:kern w:val="0"/>
                <w:sz w:val="28"/>
                <w:szCs w:val="28"/>
              </w:rPr>
              <w:t>单位</w:t>
            </w:r>
            <w:r>
              <w:rPr>
                <w:rFonts w:ascii="Times New Roman" w:eastAsia="方正仿宋_GBK" w:hAnsi="Times New Roman" w:cs="Times New Roman" w:hint="eastAsia"/>
                <w:color w:val="000000"/>
                <w:kern w:val="0"/>
                <w:sz w:val="28"/>
                <w:szCs w:val="28"/>
              </w:rPr>
              <w:t>收款</w:t>
            </w:r>
            <w:r w:rsidRPr="003D49D5">
              <w:rPr>
                <w:rFonts w:ascii="Times New Roman" w:eastAsia="方正仿宋_GBK" w:hAnsi="Times New Roman" w:cs="Times New Roman"/>
                <w:color w:val="000000"/>
                <w:kern w:val="0"/>
                <w:sz w:val="28"/>
                <w:szCs w:val="28"/>
              </w:rPr>
              <w:t>票据</w:t>
            </w:r>
            <w:r>
              <w:rPr>
                <w:rFonts w:ascii="Times New Roman" w:eastAsia="方正仿宋_GBK" w:hAnsi="Times New Roman" w:cs="Times New Roman" w:hint="eastAsia"/>
                <w:color w:val="000000"/>
                <w:kern w:val="0"/>
                <w:sz w:val="28"/>
                <w:szCs w:val="28"/>
              </w:rPr>
              <w:t>（借款不提供）</w:t>
            </w:r>
          </w:p>
        </w:tc>
        <w:tc>
          <w:tcPr>
            <w:tcW w:w="1136" w:type="pct"/>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4"/>
                <w:szCs w:val="24"/>
              </w:rPr>
            </w:pPr>
            <w:r w:rsidRPr="003D49D5">
              <w:rPr>
                <w:rFonts w:ascii="Times New Roman" w:eastAsia="方正仿宋_GBK" w:hAnsi="Times New Roman" w:cs="Times New Roman"/>
                <w:bCs/>
                <w:color w:val="000000"/>
                <w:kern w:val="0"/>
                <w:sz w:val="24"/>
                <w:szCs w:val="24"/>
              </w:rPr>
              <w:t xml:space="preserve">　</w:t>
            </w:r>
          </w:p>
        </w:tc>
      </w:tr>
      <w:tr w:rsidR="00DB27D7" w:rsidRPr="003D49D5" w:rsidTr="00DB27D7">
        <w:trPr>
          <w:trHeight w:val="550"/>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6</w:t>
            </w:r>
          </w:p>
        </w:tc>
        <w:tc>
          <w:tcPr>
            <w:tcW w:w="3333" w:type="pct"/>
            <w:gridSpan w:val="3"/>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hint="eastAsia"/>
                <w:color w:val="000000"/>
                <w:kern w:val="0"/>
                <w:sz w:val="28"/>
                <w:szCs w:val="28"/>
              </w:rPr>
              <w:t>合作单位</w:t>
            </w:r>
            <w:r w:rsidRPr="003D49D5">
              <w:rPr>
                <w:rFonts w:ascii="Times New Roman" w:eastAsia="方正仿宋_GBK" w:hAnsi="Times New Roman" w:cs="Times New Roman"/>
                <w:color w:val="000000"/>
                <w:kern w:val="0"/>
                <w:sz w:val="28"/>
                <w:szCs w:val="28"/>
              </w:rPr>
              <w:t>承诺书</w:t>
            </w:r>
          </w:p>
        </w:tc>
        <w:tc>
          <w:tcPr>
            <w:tcW w:w="1136" w:type="pct"/>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4"/>
                <w:szCs w:val="24"/>
              </w:rPr>
            </w:pPr>
            <w:r w:rsidRPr="003D49D5">
              <w:rPr>
                <w:rFonts w:ascii="Times New Roman" w:eastAsia="方正仿宋_GBK" w:hAnsi="Times New Roman" w:cs="Times New Roman"/>
                <w:bCs/>
                <w:color w:val="000000"/>
                <w:kern w:val="0"/>
                <w:sz w:val="24"/>
                <w:szCs w:val="24"/>
              </w:rPr>
              <w:t xml:space="preserve">　</w:t>
            </w:r>
          </w:p>
        </w:tc>
      </w:tr>
      <w:tr w:rsidR="00DB27D7" w:rsidRPr="003D49D5" w:rsidTr="00DB27D7">
        <w:trPr>
          <w:trHeight w:val="558"/>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8"/>
                <w:szCs w:val="28"/>
              </w:rPr>
            </w:pPr>
            <w:r w:rsidRPr="003D49D5">
              <w:rPr>
                <w:rFonts w:ascii="Times New Roman" w:eastAsia="方正仿宋_GBK" w:hAnsi="Times New Roman" w:cs="Times New Roman"/>
                <w:bCs/>
                <w:color w:val="000000"/>
                <w:kern w:val="0"/>
                <w:sz w:val="28"/>
                <w:szCs w:val="28"/>
              </w:rPr>
              <w:t>7</w:t>
            </w:r>
          </w:p>
        </w:tc>
        <w:tc>
          <w:tcPr>
            <w:tcW w:w="3333" w:type="pct"/>
            <w:gridSpan w:val="3"/>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color w:val="000000"/>
                <w:kern w:val="0"/>
                <w:sz w:val="28"/>
                <w:szCs w:val="28"/>
              </w:rPr>
              <w:t>项目负责人承诺书</w:t>
            </w:r>
          </w:p>
        </w:tc>
        <w:tc>
          <w:tcPr>
            <w:tcW w:w="1136" w:type="pct"/>
            <w:tcBorders>
              <w:top w:val="nil"/>
              <w:left w:val="nil"/>
              <w:bottom w:val="single" w:sz="4" w:space="0" w:color="auto"/>
              <w:right w:val="single" w:sz="4" w:space="0" w:color="auto"/>
            </w:tcBorders>
            <w:shd w:val="clear" w:color="auto" w:fill="auto"/>
            <w:vAlign w:val="center"/>
            <w:hideMark/>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4"/>
                <w:szCs w:val="24"/>
              </w:rPr>
            </w:pPr>
            <w:r w:rsidRPr="003D49D5">
              <w:rPr>
                <w:rFonts w:ascii="Times New Roman" w:eastAsia="方正仿宋_GBK" w:hAnsi="Times New Roman" w:cs="Times New Roman"/>
                <w:bCs/>
                <w:color w:val="000000"/>
                <w:kern w:val="0"/>
                <w:sz w:val="24"/>
                <w:szCs w:val="24"/>
              </w:rPr>
              <w:t xml:space="preserve">　</w:t>
            </w:r>
          </w:p>
        </w:tc>
      </w:tr>
      <w:tr w:rsidR="00DB27D7" w:rsidRPr="003D49D5" w:rsidTr="006A5589">
        <w:trPr>
          <w:trHeight w:val="558"/>
        </w:trPr>
        <w:tc>
          <w:tcPr>
            <w:tcW w:w="531" w:type="pct"/>
            <w:tcBorders>
              <w:top w:val="nil"/>
              <w:left w:val="single" w:sz="4" w:space="0" w:color="auto"/>
              <w:bottom w:val="single" w:sz="4" w:space="0" w:color="auto"/>
              <w:right w:val="single" w:sz="4" w:space="0" w:color="auto"/>
            </w:tcBorders>
            <w:shd w:val="clear" w:color="auto" w:fill="auto"/>
            <w:vAlign w:val="center"/>
          </w:tcPr>
          <w:p w:rsidR="00DB27D7" w:rsidRPr="003D49D5" w:rsidRDefault="00C95F1F" w:rsidP="00DB27D7">
            <w:pPr>
              <w:widowControl/>
              <w:spacing w:line="400" w:lineRule="exact"/>
              <w:contextualSpacing/>
              <w:jc w:val="center"/>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8</w:t>
            </w:r>
          </w:p>
        </w:tc>
        <w:tc>
          <w:tcPr>
            <w:tcW w:w="3333" w:type="pct"/>
            <w:gridSpan w:val="3"/>
            <w:tcBorders>
              <w:top w:val="nil"/>
              <w:left w:val="nil"/>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rPr>
                <w:rFonts w:ascii="Times New Roman" w:eastAsia="方正仿宋_GBK" w:hAnsi="Times New Roman" w:cs="Times New Roman"/>
                <w:color w:val="000000"/>
                <w:kern w:val="0"/>
                <w:sz w:val="28"/>
                <w:szCs w:val="28"/>
              </w:rPr>
            </w:pPr>
            <w:r w:rsidRPr="003D49D5">
              <w:rPr>
                <w:rFonts w:ascii="Times New Roman" w:eastAsia="方正仿宋_GBK" w:hAnsi="Times New Roman" w:cs="Times New Roman" w:hint="eastAsia"/>
                <w:color w:val="000000"/>
                <w:kern w:val="0"/>
                <w:sz w:val="28"/>
                <w:szCs w:val="28"/>
              </w:rPr>
              <w:t>学院（部门）</w:t>
            </w:r>
            <w:r w:rsidRPr="003D49D5">
              <w:rPr>
                <w:rFonts w:ascii="Times New Roman" w:eastAsia="方正仿宋_GBK" w:hAnsi="Times New Roman" w:cs="Times New Roman"/>
                <w:color w:val="000000"/>
                <w:kern w:val="0"/>
                <w:sz w:val="28"/>
                <w:szCs w:val="28"/>
              </w:rPr>
              <w:t>评估报告</w:t>
            </w:r>
            <w:r w:rsidRPr="003D49D5">
              <w:rPr>
                <w:rFonts w:ascii="Times New Roman" w:eastAsia="方正仿宋_GBK" w:hAnsi="Times New Roman" w:cs="Times New Roman" w:hint="eastAsia"/>
                <w:color w:val="000000"/>
                <w:kern w:val="0"/>
                <w:sz w:val="28"/>
                <w:szCs w:val="28"/>
              </w:rPr>
              <w:t>（</w:t>
            </w:r>
            <w:r w:rsidRPr="003D49D5">
              <w:rPr>
                <w:rFonts w:ascii="Times New Roman" w:eastAsia="方正仿宋_GBK" w:hAnsi="Times New Roman" w:cs="Times New Roman"/>
                <w:color w:val="000000"/>
                <w:kern w:val="0"/>
                <w:sz w:val="28"/>
                <w:szCs w:val="28"/>
              </w:rPr>
              <w:t>单笔</w:t>
            </w:r>
            <w:r w:rsidRPr="003D49D5">
              <w:rPr>
                <w:rFonts w:ascii="Times New Roman" w:eastAsia="方正仿宋_GBK" w:hAnsi="Times New Roman" w:cs="Times New Roman" w:hint="eastAsia"/>
                <w:color w:val="000000"/>
                <w:kern w:val="0"/>
                <w:sz w:val="28"/>
                <w:szCs w:val="28"/>
              </w:rPr>
              <w:t>拨付≥</w:t>
            </w:r>
            <w:r w:rsidRPr="003D49D5">
              <w:rPr>
                <w:rFonts w:ascii="Times New Roman" w:eastAsia="方正仿宋_GBK" w:hAnsi="Times New Roman" w:cs="Times New Roman"/>
                <w:color w:val="000000"/>
                <w:kern w:val="0"/>
                <w:sz w:val="28"/>
                <w:szCs w:val="28"/>
              </w:rPr>
              <w:t>10</w:t>
            </w:r>
            <w:r w:rsidRPr="003D49D5">
              <w:rPr>
                <w:rFonts w:ascii="Times New Roman" w:eastAsia="方正仿宋_GBK" w:hAnsi="Times New Roman" w:cs="Times New Roman"/>
                <w:color w:val="000000"/>
                <w:kern w:val="0"/>
                <w:sz w:val="28"/>
                <w:szCs w:val="28"/>
              </w:rPr>
              <w:t>万元</w:t>
            </w:r>
            <w:r w:rsidRPr="003D49D5">
              <w:rPr>
                <w:rFonts w:ascii="Times New Roman" w:eastAsia="方正仿宋_GBK" w:hAnsi="Times New Roman" w:cs="Times New Roman" w:hint="eastAsia"/>
                <w:color w:val="000000"/>
                <w:kern w:val="0"/>
                <w:sz w:val="28"/>
                <w:szCs w:val="28"/>
              </w:rPr>
              <w:t>）</w:t>
            </w:r>
          </w:p>
        </w:tc>
        <w:tc>
          <w:tcPr>
            <w:tcW w:w="1136" w:type="pct"/>
            <w:tcBorders>
              <w:top w:val="nil"/>
              <w:left w:val="nil"/>
              <w:bottom w:val="single" w:sz="4" w:space="0" w:color="auto"/>
              <w:right w:val="single" w:sz="4" w:space="0" w:color="auto"/>
            </w:tcBorders>
            <w:shd w:val="clear" w:color="auto" w:fill="auto"/>
            <w:vAlign w:val="center"/>
          </w:tcPr>
          <w:p w:rsidR="00DB27D7" w:rsidRPr="003D49D5" w:rsidRDefault="00DB27D7" w:rsidP="00DB27D7">
            <w:pPr>
              <w:widowControl/>
              <w:spacing w:line="400" w:lineRule="exact"/>
              <w:contextualSpacing/>
              <w:jc w:val="center"/>
              <w:rPr>
                <w:rFonts w:ascii="Times New Roman" w:eastAsia="方正仿宋_GBK" w:hAnsi="Times New Roman" w:cs="Times New Roman"/>
                <w:bCs/>
                <w:color w:val="000000"/>
                <w:kern w:val="0"/>
                <w:sz w:val="24"/>
                <w:szCs w:val="24"/>
              </w:rPr>
            </w:pPr>
          </w:p>
        </w:tc>
      </w:tr>
    </w:tbl>
    <w:p w:rsidR="00B2472D" w:rsidRPr="003D49D5" w:rsidRDefault="00B2472D" w:rsidP="00B2472D">
      <w:pPr>
        <w:rPr>
          <w:rFonts w:ascii="Times New Roman" w:eastAsia="方正仿宋_GBK" w:hAnsi="Times New Roman" w:cs="Times New Roman"/>
          <w:sz w:val="32"/>
          <w:szCs w:val="32"/>
        </w:rPr>
      </w:pPr>
    </w:p>
    <w:p w:rsidR="006A5589" w:rsidRPr="003D49D5" w:rsidRDefault="006A5589" w:rsidP="00C95F1F">
      <w:pPr>
        <w:spacing w:line="600" w:lineRule="auto"/>
        <w:rPr>
          <w:rFonts w:ascii="Times New Roman" w:eastAsia="方正仿宋_GBK" w:hAnsi="Times New Roman" w:cs="Times New Roman"/>
          <w:sz w:val="30"/>
          <w:szCs w:val="30"/>
        </w:rPr>
      </w:pPr>
      <w:r w:rsidRPr="003D49D5">
        <w:rPr>
          <w:rFonts w:ascii="Times New Roman" w:eastAsia="方正仿宋_GBK" w:hAnsi="Times New Roman" w:cs="Times New Roman"/>
          <w:sz w:val="30"/>
          <w:szCs w:val="30"/>
        </w:rPr>
        <w:t>项目负责人</w:t>
      </w:r>
      <w:r w:rsidRPr="003D49D5">
        <w:rPr>
          <w:rFonts w:ascii="Times New Roman" w:eastAsia="方正仿宋_GBK" w:hAnsi="Times New Roman" w:cs="Times New Roman" w:hint="eastAsia"/>
          <w:sz w:val="30"/>
          <w:szCs w:val="30"/>
        </w:rPr>
        <w:t>：</w:t>
      </w:r>
      <w:r w:rsidR="00B87D96" w:rsidRPr="003D49D5">
        <w:rPr>
          <w:rFonts w:ascii="Times New Roman" w:eastAsia="方正仿宋_GBK" w:hAnsi="Times New Roman" w:cs="Times New Roman" w:hint="eastAsia"/>
          <w:sz w:val="30"/>
          <w:szCs w:val="30"/>
        </w:rPr>
        <w:t xml:space="preserve"> </w:t>
      </w:r>
      <w:r w:rsidR="00B87D96" w:rsidRPr="003D49D5">
        <w:rPr>
          <w:rFonts w:ascii="Times New Roman" w:eastAsia="方正仿宋_GBK" w:hAnsi="Times New Roman" w:cs="Times New Roman"/>
          <w:sz w:val="30"/>
          <w:szCs w:val="30"/>
        </w:rPr>
        <w:t xml:space="preserve">                    </w:t>
      </w:r>
      <w:r w:rsidR="00B87D96" w:rsidRPr="003D49D5">
        <w:rPr>
          <w:rFonts w:ascii="Times New Roman" w:eastAsia="方正仿宋_GBK" w:hAnsi="Times New Roman" w:cs="Times New Roman" w:hint="eastAsia"/>
          <w:sz w:val="30"/>
          <w:szCs w:val="30"/>
        </w:rPr>
        <w:t>审核日期：</w:t>
      </w:r>
      <w:r w:rsidR="00B87D96" w:rsidRPr="003D49D5">
        <w:rPr>
          <w:rFonts w:ascii="Times New Roman" w:eastAsia="方正仿宋_GBK" w:hAnsi="Times New Roman" w:cs="Times New Roman" w:hint="eastAsia"/>
          <w:sz w:val="30"/>
          <w:szCs w:val="30"/>
        </w:rPr>
        <w:t xml:space="preserve"> </w:t>
      </w:r>
      <w:r w:rsidR="00B87D96" w:rsidRPr="003D49D5">
        <w:rPr>
          <w:rFonts w:ascii="Times New Roman" w:eastAsia="方正仿宋_GBK" w:hAnsi="Times New Roman" w:cs="Times New Roman"/>
          <w:sz w:val="30"/>
          <w:szCs w:val="30"/>
        </w:rPr>
        <w:t xml:space="preserve">  </w:t>
      </w:r>
      <w:r w:rsidR="00B87D96" w:rsidRPr="003D49D5">
        <w:rPr>
          <w:rFonts w:ascii="Times New Roman" w:eastAsia="方正仿宋_GBK" w:hAnsi="Times New Roman" w:cs="Times New Roman" w:hint="eastAsia"/>
          <w:sz w:val="30"/>
          <w:szCs w:val="30"/>
        </w:rPr>
        <w:t>年</w:t>
      </w:r>
      <w:r w:rsidR="00B87D96" w:rsidRPr="003D49D5">
        <w:rPr>
          <w:rFonts w:ascii="Times New Roman" w:eastAsia="方正仿宋_GBK" w:hAnsi="Times New Roman" w:cs="Times New Roman" w:hint="eastAsia"/>
          <w:sz w:val="30"/>
          <w:szCs w:val="30"/>
        </w:rPr>
        <w:t xml:space="preserve"> </w:t>
      </w:r>
      <w:r w:rsidR="00B87D96" w:rsidRPr="003D49D5">
        <w:rPr>
          <w:rFonts w:ascii="Times New Roman" w:eastAsia="方正仿宋_GBK" w:hAnsi="Times New Roman" w:cs="Times New Roman"/>
          <w:sz w:val="30"/>
          <w:szCs w:val="30"/>
        </w:rPr>
        <w:t xml:space="preserve"> </w:t>
      </w:r>
      <w:r w:rsidR="00B87D96" w:rsidRPr="003D49D5">
        <w:rPr>
          <w:rFonts w:ascii="Times New Roman" w:eastAsia="方正仿宋_GBK" w:hAnsi="Times New Roman" w:cs="Times New Roman" w:hint="eastAsia"/>
          <w:sz w:val="30"/>
          <w:szCs w:val="30"/>
        </w:rPr>
        <w:t>月</w:t>
      </w:r>
      <w:r w:rsidR="00B87D96" w:rsidRPr="003D49D5">
        <w:rPr>
          <w:rFonts w:ascii="Times New Roman" w:eastAsia="方正仿宋_GBK" w:hAnsi="Times New Roman" w:cs="Times New Roman" w:hint="eastAsia"/>
          <w:sz w:val="30"/>
          <w:szCs w:val="30"/>
        </w:rPr>
        <w:t xml:space="preserve"> </w:t>
      </w:r>
      <w:r w:rsidR="00B87D96" w:rsidRPr="003D49D5">
        <w:rPr>
          <w:rFonts w:ascii="Times New Roman" w:eastAsia="方正仿宋_GBK" w:hAnsi="Times New Roman" w:cs="Times New Roman"/>
          <w:sz w:val="30"/>
          <w:szCs w:val="30"/>
        </w:rPr>
        <w:t xml:space="preserve"> </w:t>
      </w:r>
      <w:r w:rsidR="00B87D96" w:rsidRPr="003D49D5">
        <w:rPr>
          <w:rFonts w:ascii="Times New Roman" w:eastAsia="方正仿宋_GBK" w:hAnsi="Times New Roman" w:cs="Times New Roman" w:hint="eastAsia"/>
          <w:sz w:val="30"/>
          <w:szCs w:val="30"/>
        </w:rPr>
        <w:t>日</w:t>
      </w:r>
    </w:p>
    <w:p w:rsidR="00B2472D" w:rsidRPr="003D49D5" w:rsidRDefault="00B2472D" w:rsidP="00C95F1F">
      <w:pPr>
        <w:spacing w:line="600" w:lineRule="auto"/>
        <w:rPr>
          <w:rFonts w:ascii="Times New Roman" w:eastAsia="方正仿宋_GBK" w:hAnsi="Times New Roman" w:cs="Times New Roman"/>
          <w:sz w:val="30"/>
          <w:szCs w:val="30"/>
        </w:rPr>
      </w:pPr>
      <w:r w:rsidRPr="003D49D5">
        <w:rPr>
          <w:rFonts w:ascii="Times New Roman" w:eastAsia="方正仿宋_GBK" w:hAnsi="Times New Roman" w:cs="Times New Roman" w:hint="eastAsia"/>
          <w:sz w:val="30"/>
          <w:szCs w:val="30"/>
        </w:rPr>
        <w:t>学院（部门）审核人：</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审核日期：</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年</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月</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日</w:t>
      </w:r>
    </w:p>
    <w:p w:rsidR="00B2472D" w:rsidRPr="003D49D5" w:rsidRDefault="00B2472D" w:rsidP="00C95F1F">
      <w:pPr>
        <w:spacing w:line="600" w:lineRule="auto"/>
        <w:rPr>
          <w:rFonts w:ascii="Times New Roman" w:eastAsia="方正仿宋_GBK" w:hAnsi="Times New Roman" w:cs="Times New Roman"/>
          <w:sz w:val="30"/>
          <w:szCs w:val="30"/>
        </w:rPr>
      </w:pPr>
      <w:r w:rsidRPr="003D49D5">
        <w:rPr>
          <w:rFonts w:ascii="Times New Roman" w:eastAsia="方正仿宋_GBK" w:hAnsi="Times New Roman" w:cs="Times New Roman" w:hint="eastAsia"/>
          <w:sz w:val="30"/>
          <w:szCs w:val="30"/>
        </w:rPr>
        <w:t>项目归口管理部门审核人：</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审核日期：</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年</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月</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日</w:t>
      </w:r>
    </w:p>
    <w:p w:rsidR="00EA488A" w:rsidRPr="003D49D5" w:rsidRDefault="00B2472D" w:rsidP="00C95F1F">
      <w:pPr>
        <w:spacing w:line="600" w:lineRule="auto"/>
        <w:rPr>
          <w:rFonts w:ascii="Times New Roman" w:eastAsia="方正仿宋_GBK" w:hAnsi="Times New Roman" w:cs="Times New Roman"/>
          <w:sz w:val="30"/>
          <w:szCs w:val="30"/>
        </w:rPr>
      </w:pPr>
      <w:r w:rsidRPr="003D49D5">
        <w:rPr>
          <w:rFonts w:ascii="Times New Roman" w:eastAsia="方正仿宋_GBK" w:hAnsi="Times New Roman" w:cs="Times New Roman" w:hint="eastAsia"/>
          <w:sz w:val="30"/>
          <w:szCs w:val="30"/>
        </w:rPr>
        <w:t>财务处审核人：</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审核日期：</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年</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月</w:t>
      </w:r>
      <w:r w:rsidRPr="003D49D5">
        <w:rPr>
          <w:rFonts w:ascii="Times New Roman" w:eastAsia="方正仿宋_GBK" w:hAnsi="Times New Roman" w:cs="Times New Roman" w:hint="eastAsia"/>
          <w:sz w:val="30"/>
          <w:szCs w:val="30"/>
        </w:rPr>
        <w:t xml:space="preserve"> </w:t>
      </w:r>
      <w:r w:rsidRPr="003D49D5">
        <w:rPr>
          <w:rFonts w:ascii="Times New Roman" w:eastAsia="方正仿宋_GBK" w:hAnsi="Times New Roman" w:cs="Times New Roman"/>
          <w:sz w:val="30"/>
          <w:szCs w:val="30"/>
        </w:rPr>
        <w:t xml:space="preserve"> </w:t>
      </w:r>
      <w:r w:rsidRPr="003D49D5">
        <w:rPr>
          <w:rFonts w:ascii="Times New Roman" w:eastAsia="方正仿宋_GBK" w:hAnsi="Times New Roman" w:cs="Times New Roman" w:hint="eastAsia"/>
          <w:sz w:val="30"/>
          <w:szCs w:val="30"/>
        </w:rPr>
        <w:t>日</w:t>
      </w:r>
    </w:p>
    <w:p w:rsidR="00E45D33" w:rsidRPr="003D49D5" w:rsidRDefault="00E45D33" w:rsidP="00B758CF">
      <w:pPr>
        <w:spacing w:line="600" w:lineRule="exact"/>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lastRenderedPageBreak/>
        <w:t>附件</w:t>
      </w:r>
      <w:r w:rsidRPr="003D49D5">
        <w:rPr>
          <w:rFonts w:ascii="Times New Roman" w:eastAsia="方正仿宋_GBK" w:hAnsi="Times New Roman" w:cs="Times New Roman"/>
          <w:sz w:val="32"/>
          <w:szCs w:val="32"/>
        </w:rPr>
        <w:t>5</w:t>
      </w:r>
    </w:p>
    <w:p w:rsidR="00E45D33" w:rsidRPr="003D49D5" w:rsidRDefault="00E45D33" w:rsidP="00B758CF">
      <w:pPr>
        <w:spacing w:line="600" w:lineRule="exact"/>
        <w:jc w:val="center"/>
        <w:rPr>
          <w:rFonts w:ascii="方正小标宋_GBK" w:eastAsia="方正小标宋_GBK" w:hAnsi="Times New Roman" w:cs="Times New Roman"/>
          <w:sz w:val="44"/>
          <w:szCs w:val="44"/>
        </w:rPr>
      </w:pPr>
      <w:r w:rsidRPr="003D49D5">
        <w:rPr>
          <w:rFonts w:ascii="方正小标宋_GBK" w:eastAsia="方正小标宋_GBK" w:hAnsi="Times New Roman" w:cs="Times New Roman" w:hint="eastAsia"/>
          <w:sz w:val="44"/>
          <w:szCs w:val="44"/>
        </w:rPr>
        <w:t>学院（部门）评估报告</w:t>
      </w:r>
    </w:p>
    <w:p w:rsidR="00E45D33" w:rsidRPr="003D49D5" w:rsidRDefault="00E45D33" w:rsidP="00B758CF">
      <w:pPr>
        <w:spacing w:line="600" w:lineRule="exact"/>
        <w:jc w:val="center"/>
        <w:rPr>
          <w:rFonts w:ascii="Times New Roman" w:eastAsia="方正仿宋_GBK" w:hAnsi="Times New Roman" w:cs="Times New Roman"/>
          <w:sz w:val="32"/>
          <w:szCs w:val="32"/>
        </w:rPr>
      </w:pPr>
    </w:p>
    <w:p w:rsidR="00E45D33" w:rsidRPr="003D49D5" w:rsidRDefault="00E45D33" w:rsidP="00B758CF">
      <w:pPr>
        <w:spacing w:line="600" w:lineRule="exact"/>
        <w:ind w:firstLine="645"/>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学院</w:t>
      </w:r>
      <w:r w:rsidRPr="003D49D5">
        <w:rPr>
          <w:rFonts w:ascii="Times New Roman" w:eastAsia="方正仿宋_GBK" w:hAnsi="Times New Roman" w:cs="Times New Roman" w:hint="eastAsia"/>
          <w:sz w:val="32"/>
          <w:szCs w:val="32"/>
        </w:rPr>
        <w:t>（部门）</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hint="eastAsia"/>
          <w:sz w:val="32"/>
          <w:szCs w:val="32"/>
        </w:rPr>
        <w:t>（项目负责人）负责</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hint="eastAsia"/>
          <w:sz w:val="32"/>
          <w:szCs w:val="32"/>
        </w:rPr>
        <w:t>年度立项的</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hint="eastAsia"/>
          <w:sz w:val="32"/>
          <w:szCs w:val="32"/>
        </w:rPr>
        <w:t>（项目名称、项目来源及类别等），根据该项目科研经费</w:t>
      </w:r>
      <w:proofErr w:type="gramStart"/>
      <w:r w:rsidRPr="003D49D5">
        <w:rPr>
          <w:rFonts w:ascii="Times New Roman" w:eastAsia="方正仿宋_GBK" w:hAnsi="Times New Roman" w:cs="Times New Roman" w:hint="eastAsia"/>
          <w:sz w:val="32"/>
          <w:szCs w:val="32"/>
        </w:rPr>
        <w:t>外拨协议</w:t>
      </w:r>
      <w:proofErr w:type="gramEnd"/>
      <w:r w:rsidRPr="003D49D5">
        <w:rPr>
          <w:rFonts w:ascii="Times New Roman" w:eastAsia="方正仿宋_GBK" w:hAnsi="Times New Roman" w:cs="Times New Roman" w:hint="eastAsia"/>
          <w:sz w:val="32"/>
          <w:szCs w:val="32"/>
        </w:rPr>
        <w:t>约定，</w:t>
      </w:r>
      <w:proofErr w:type="gramStart"/>
      <w:r w:rsidRPr="003D49D5">
        <w:rPr>
          <w:rFonts w:ascii="Times New Roman" w:eastAsia="方正仿宋_GBK" w:hAnsi="Times New Roman" w:cs="Times New Roman" w:hint="eastAsia"/>
          <w:sz w:val="32"/>
          <w:szCs w:val="32"/>
        </w:rPr>
        <w:t>现外拨</w:t>
      </w:r>
      <w:proofErr w:type="gramEnd"/>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万元</w:t>
      </w:r>
      <w:r w:rsidRPr="003D49D5">
        <w:rPr>
          <w:rFonts w:ascii="Times New Roman" w:eastAsia="方正仿宋_GBK" w:hAnsi="Times New Roman" w:cs="Times New Roman" w:hint="eastAsia"/>
          <w:sz w:val="32"/>
          <w:szCs w:val="32"/>
        </w:rPr>
        <w:t>到</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（合作单位名称）。</w:t>
      </w:r>
      <w:r w:rsidRPr="003D49D5">
        <w:rPr>
          <w:rFonts w:ascii="Times New Roman" w:eastAsia="方正仿宋_GBK" w:hAnsi="Times New Roman" w:cs="Times New Roman" w:hint="eastAsia"/>
          <w:sz w:val="32"/>
          <w:szCs w:val="32"/>
        </w:rPr>
        <w:t>经</w:t>
      </w:r>
      <w:r w:rsidRPr="003D49D5">
        <w:rPr>
          <w:rFonts w:ascii="Times New Roman" w:eastAsia="方正仿宋_GBK" w:hAnsi="Times New Roman" w:cs="Times New Roman"/>
          <w:sz w:val="32"/>
          <w:szCs w:val="32"/>
        </w:rPr>
        <w:t>学院（部门）对该项目</w:t>
      </w:r>
      <w:proofErr w:type="gramStart"/>
      <w:r w:rsidRPr="003D49D5">
        <w:rPr>
          <w:rFonts w:ascii="Times New Roman" w:eastAsia="方正仿宋_GBK" w:hAnsi="Times New Roman" w:cs="Times New Roman" w:hint="eastAsia"/>
          <w:sz w:val="32"/>
          <w:szCs w:val="32"/>
        </w:rPr>
        <w:t>经费外拨事项</w:t>
      </w:r>
      <w:proofErr w:type="gramEnd"/>
      <w:r w:rsidRPr="003D49D5">
        <w:rPr>
          <w:rFonts w:ascii="Times New Roman" w:eastAsia="方正仿宋_GBK" w:hAnsi="Times New Roman" w:cs="Times New Roman"/>
          <w:sz w:val="32"/>
          <w:szCs w:val="32"/>
        </w:rPr>
        <w:t>进行</w:t>
      </w:r>
      <w:r w:rsidRPr="003D49D5">
        <w:rPr>
          <w:rFonts w:ascii="Times New Roman" w:eastAsia="方正仿宋_GBK" w:hAnsi="Times New Roman" w:cs="Times New Roman" w:hint="eastAsia"/>
          <w:sz w:val="32"/>
          <w:szCs w:val="32"/>
        </w:rPr>
        <w:t>审核评估</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hint="eastAsia"/>
          <w:sz w:val="32"/>
          <w:szCs w:val="32"/>
        </w:rPr>
        <w:t>符合项目主管部门及学校科研</w:t>
      </w:r>
      <w:proofErr w:type="gramStart"/>
      <w:r w:rsidRPr="003D49D5">
        <w:rPr>
          <w:rFonts w:ascii="Times New Roman" w:eastAsia="方正仿宋_GBK" w:hAnsi="Times New Roman" w:cs="Times New Roman" w:hint="eastAsia"/>
          <w:sz w:val="32"/>
          <w:szCs w:val="32"/>
        </w:rPr>
        <w:t>经费外拨的</w:t>
      </w:r>
      <w:proofErr w:type="gramEnd"/>
      <w:r w:rsidRPr="003D49D5">
        <w:rPr>
          <w:rFonts w:ascii="Times New Roman" w:eastAsia="方正仿宋_GBK" w:hAnsi="Times New Roman" w:cs="Times New Roman" w:hint="eastAsia"/>
          <w:sz w:val="32"/>
          <w:szCs w:val="32"/>
        </w:rPr>
        <w:t>相关规定和要求，</w:t>
      </w:r>
      <w:r w:rsidRPr="003D49D5">
        <w:rPr>
          <w:rFonts w:ascii="Times New Roman" w:eastAsia="方正仿宋_GBK" w:hAnsi="Times New Roman" w:cs="Times New Roman"/>
          <w:sz w:val="32"/>
          <w:szCs w:val="32"/>
        </w:rPr>
        <w:t>同意外拨。</w:t>
      </w:r>
    </w:p>
    <w:p w:rsidR="00E45D33" w:rsidRPr="003D49D5" w:rsidRDefault="00E45D33" w:rsidP="00B758CF">
      <w:pPr>
        <w:spacing w:line="600" w:lineRule="exact"/>
        <w:rPr>
          <w:rFonts w:ascii="Times New Roman" w:eastAsia="方正仿宋_GBK" w:hAnsi="Times New Roman" w:cs="Times New Roman"/>
          <w:sz w:val="32"/>
          <w:szCs w:val="32"/>
        </w:rPr>
      </w:pPr>
    </w:p>
    <w:p w:rsidR="00E45D33" w:rsidRPr="003D49D5" w:rsidRDefault="00E45D33" w:rsidP="00B758CF">
      <w:pPr>
        <w:spacing w:line="600" w:lineRule="exact"/>
        <w:rPr>
          <w:rFonts w:ascii="Times New Roman" w:eastAsia="方正仿宋_GBK" w:hAnsi="Times New Roman" w:cs="Times New Roman"/>
          <w:sz w:val="32"/>
          <w:szCs w:val="32"/>
        </w:rPr>
      </w:pPr>
    </w:p>
    <w:p w:rsidR="00E45D33" w:rsidRPr="003D49D5" w:rsidRDefault="00E45D33" w:rsidP="00B758CF">
      <w:pPr>
        <w:spacing w:line="600" w:lineRule="exact"/>
        <w:rPr>
          <w:rFonts w:ascii="Times New Roman" w:eastAsia="方正仿宋_GBK" w:hAnsi="Times New Roman" w:cs="Times New Roman"/>
          <w:sz w:val="32"/>
          <w:szCs w:val="32"/>
        </w:rPr>
      </w:pPr>
    </w:p>
    <w:p w:rsidR="00E45D33" w:rsidRPr="003D49D5" w:rsidRDefault="00E45D33" w:rsidP="00B758CF">
      <w:pPr>
        <w:spacing w:line="600" w:lineRule="exact"/>
        <w:rPr>
          <w:rFonts w:ascii="Times New Roman" w:eastAsia="方正仿宋_GBK" w:hAnsi="Times New Roman" w:cs="Times New Roman"/>
          <w:sz w:val="32"/>
          <w:szCs w:val="32"/>
        </w:rPr>
      </w:pPr>
      <w:r w:rsidRPr="003D49D5">
        <w:rPr>
          <w:rFonts w:ascii="Times New Roman" w:eastAsia="方正仿宋_GBK" w:hAnsi="Times New Roman" w:cs="Times New Roman"/>
          <w:sz w:val="32"/>
          <w:szCs w:val="32"/>
        </w:rPr>
        <w:t xml:space="preserve">                                   ××</w:t>
      </w:r>
      <w:r w:rsidRPr="003D49D5">
        <w:rPr>
          <w:rFonts w:ascii="Times New Roman" w:eastAsia="方正仿宋_GBK" w:hAnsi="Times New Roman" w:cs="Times New Roman"/>
          <w:sz w:val="32"/>
          <w:szCs w:val="32"/>
        </w:rPr>
        <w:t>学院</w:t>
      </w:r>
      <w:r w:rsidRPr="003D49D5">
        <w:rPr>
          <w:rFonts w:ascii="Times New Roman" w:eastAsia="方正仿宋_GBK" w:hAnsi="Times New Roman" w:cs="Times New Roman" w:hint="eastAsia"/>
          <w:sz w:val="32"/>
          <w:szCs w:val="32"/>
        </w:rPr>
        <w:t>（部门）</w:t>
      </w:r>
    </w:p>
    <w:p w:rsidR="00E45D33" w:rsidRPr="003D49D5" w:rsidRDefault="00E45D33" w:rsidP="00B758CF">
      <w:pPr>
        <w:spacing w:line="600" w:lineRule="exact"/>
        <w:rPr>
          <w:rFonts w:ascii="Times New Roman" w:eastAsia="方正仿宋_GBK" w:hAnsi="Times New Roman" w:cs="Times New Roman"/>
          <w:color w:val="000000" w:themeColor="text1"/>
          <w:sz w:val="32"/>
          <w:szCs w:val="32"/>
          <w:u w:val="single"/>
        </w:rPr>
      </w:pPr>
      <w:r w:rsidRPr="003D49D5">
        <w:rPr>
          <w:rFonts w:ascii="Times New Roman" w:eastAsia="方正仿宋_GBK" w:hAnsi="Times New Roman" w:cs="Times New Roman"/>
          <w:sz w:val="32"/>
          <w:szCs w:val="32"/>
        </w:rPr>
        <w:t xml:space="preserve">                                  20 ××</w:t>
      </w:r>
      <w:r w:rsidRPr="003D49D5">
        <w:rPr>
          <w:rFonts w:ascii="Times New Roman" w:eastAsia="方正仿宋_GBK" w:hAnsi="Times New Roman" w:cs="Times New Roman"/>
          <w:sz w:val="32"/>
          <w:szCs w:val="32"/>
        </w:rPr>
        <w:t>年</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月</w:t>
      </w:r>
      <w:r w:rsidRPr="003D49D5">
        <w:rPr>
          <w:rFonts w:ascii="Times New Roman" w:eastAsia="方正仿宋_GBK" w:hAnsi="Times New Roman" w:cs="Times New Roman"/>
          <w:sz w:val="32"/>
          <w:szCs w:val="32"/>
        </w:rPr>
        <w:t>××</w:t>
      </w:r>
      <w:r w:rsidRPr="003D49D5">
        <w:rPr>
          <w:rFonts w:ascii="Times New Roman" w:eastAsia="方正仿宋_GBK" w:hAnsi="Times New Roman" w:cs="Times New Roman"/>
          <w:sz w:val="32"/>
          <w:szCs w:val="32"/>
        </w:rPr>
        <w:t>日</w:t>
      </w:r>
    </w:p>
    <w:p w:rsidR="00E45D33" w:rsidRPr="00C17B96" w:rsidRDefault="00E45D33" w:rsidP="00B758CF">
      <w:pPr>
        <w:spacing w:line="600" w:lineRule="exact"/>
        <w:rPr>
          <w:rFonts w:ascii="方正小标宋_GBK" w:eastAsia="方正小标宋_GBK" w:hAnsi="Times New Roman" w:cs="Times New Roman"/>
          <w:sz w:val="44"/>
          <w:szCs w:val="44"/>
        </w:rPr>
      </w:pPr>
    </w:p>
    <w:p w:rsidR="00E45D33" w:rsidRPr="00E45D33" w:rsidRDefault="00E45D33" w:rsidP="000875F6">
      <w:pPr>
        <w:spacing w:line="720" w:lineRule="auto"/>
        <w:rPr>
          <w:rFonts w:ascii="方正小标宋_GBK" w:eastAsia="方正小标宋_GBK" w:hAnsi="Times New Roman" w:cs="Times New Roman"/>
          <w:sz w:val="44"/>
          <w:szCs w:val="44"/>
        </w:rPr>
      </w:pPr>
    </w:p>
    <w:sectPr w:rsidR="00E45D33" w:rsidRPr="00E45D33" w:rsidSect="005B2905">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B2" w:rsidRDefault="004632B2" w:rsidP="00702BBB">
      <w:r>
        <w:separator/>
      </w:r>
    </w:p>
  </w:endnote>
  <w:endnote w:type="continuationSeparator" w:id="0">
    <w:p w:rsidR="004632B2" w:rsidRDefault="004632B2" w:rsidP="0070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5801"/>
      <w:docPartObj>
        <w:docPartGallery w:val="Page Numbers (Bottom of Page)"/>
        <w:docPartUnique/>
      </w:docPartObj>
    </w:sdtPr>
    <w:sdtEndPr/>
    <w:sdtContent>
      <w:p w:rsidR="00640B5E" w:rsidRDefault="00640B5E">
        <w:pPr>
          <w:pStyle w:val="a5"/>
          <w:jc w:val="right"/>
        </w:pPr>
        <w:r w:rsidRPr="00B57D5D">
          <w:rPr>
            <w:rFonts w:ascii="Times New Roman" w:eastAsia="方正仿宋_GBK" w:hAnsi="Times New Roman" w:cs="Times New Roman"/>
            <w:sz w:val="28"/>
            <w:szCs w:val="28"/>
          </w:rPr>
          <w:t xml:space="preserve">— </w:t>
        </w:r>
        <w:r w:rsidRPr="00640B5E">
          <w:rPr>
            <w:rFonts w:ascii="Times New Roman" w:hAnsi="Times New Roman" w:cs="Times New Roman"/>
            <w:sz w:val="28"/>
            <w:szCs w:val="28"/>
          </w:rPr>
          <w:fldChar w:fldCharType="begin"/>
        </w:r>
        <w:r w:rsidRPr="00640B5E">
          <w:rPr>
            <w:rFonts w:ascii="Times New Roman" w:hAnsi="Times New Roman" w:cs="Times New Roman"/>
            <w:sz w:val="28"/>
            <w:szCs w:val="28"/>
          </w:rPr>
          <w:instrText>PAGE   \* MERGEFORMAT</w:instrText>
        </w:r>
        <w:r w:rsidRPr="00640B5E">
          <w:rPr>
            <w:rFonts w:ascii="Times New Roman" w:hAnsi="Times New Roman" w:cs="Times New Roman"/>
            <w:sz w:val="28"/>
            <w:szCs w:val="28"/>
          </w:rPr>
          <w:fldChar w:fldCharType="separate"/>
        </w:r>
        <w:r w:rsidR="00116D39" w:rsidRPr="00116D39">
          <w:rPr>
            <w:rFonts w:ascii="Times New Roman" w:hAnsi="Times New Roman" w:cs="Times New Roman"/>
            <w:noProof/>
            <w:sz w:val="28"/>
            <w:szCs w:val="28"/>
            <w:lang w:val="zh-CN"/>
          </w:rPr>
          <w:t>8</w:t>
        </w:r>
        <w:r w:rsidRPr="00640B5E">
          <w:rPr>
            <w:rFonts w:ascii="Times New Roman" w:hAnsi="Times New Roman" w:cs="Times New Roman"/>
            <w:sz w:val="28"/>
            <w:szCs w:val="28"/>
          </w:rPr>
          <w:fldChar w:fldCharType="end"/>
        </w:r>
        <w:r w:rsidRPr="00B57D5D">
          <w:rPr>
            <w:rFonts w:ascii="Times New Roman" w:eastAsia="方正仿宋_GBK" w:hAnsi="Times New Roman" w:cs="Times New Roman"/>
            <w:sz w:val="28"/>
            <w:szCs w:val="28"/>
          </w:rPr>
          <w:t>—</w:t>
        </w:r>
      </w:p>
    </w:sdtContent>
  </w:sdt>
  <w:p w:rsidR="00B63247" w:rsidRDefault="00B632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B2" w:rsidRDefault="004632B2" w:rsidP="00702BBB">
      <w:r>
        <w:separator/>
      </w:r>
    </w:p>
  </w:footnote>
  <w:footnote w:type="continuationSeparator" w:id="0">
    <w:p w:rsidR="004632B2" w:rsidRDefault="004632B2" w:rsidP="00702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8"/>
    <w:rsid w:val="00016963"/>
    <w:rsid w:val="000235E3"/>
    <w:rsid w:val="0003237F"/>
    <w:rsid w:val="00036CB2"/>
    <w:rsid w:val="00044421"/>
    <w:rsid w:val="00062C9C"/>
    <w:rsid w:val="00064976"/>
    <w:rsid w:val="000875F6"/>
    <w:rsid w:val="000961EC"/>
    <w:rsid w:val="000A692D"/>
    <w:rsid w:val="000B7596"/>
    <w:rsid w:val="000E40AA"/>
    <w:rsid w:val="001045DD"/>
    <w:rsid w:val="00105C9F"/>
    <w:rsid w:val="001064BF"/>
    <w:rsid w:val="00116D39"/>
    <w:rsid w:val="00123713"/>
    <w:rsid w:val="001318B4"/>
    <w:rsid w:val="001605B1"/>
    <w:rsid w:val="00170707"/>
    <w:rsid w:val="00173800"/>
    <w:rsid w:val="00182D98"/>
    <w:rsid w:val="001B31A3"/>
    <w:rsid w:val="001B54EF"/>
    <w:rsid w:val="001C524F"/>
    <w:rsid w:val="001C7E20"/>
    <w:rsid w:val="001D0340"/>
    <w:rsid w:val="001D070B"/>
    <w:rsid w:val="001E2490"/>
    <w:rsid w:val="001E2C32"/>
    <w:rsid w:val="001E3579"/>
    <w:rsid w:val="00222C00"/>
    <w:rsid w:val="002264CD"/>
    <w:rsid w:val="002344CE"/>
    <w:rsid w:val="002367BC"/>
    <w:rsid w:val="0024239E"/>
    <w:rsid w:val="00243D09"/>
    <w:rsid w:val="00244545"/>
    <w:rsid w:val="00244FE0"/>
    <w:rsid w:val="002477D8"/>
    <w:rsid w:val="00270573"/>
    <w:rsid w:val="0028115A"/>
    <w:rsid w:val="002A55A9"/>
    <w:rsid w:val="002D7C32"/>
    <w:rsid w:val="002E39B1"/>
    <w:rsid w:val="002E41F5"/>
    <w:rsid w:val="002E4F56"/>
    <w:rsid w:val="002E6B81"/>
    <w:rsid w:val="002F2EFE"/>
    <w:rsid w:val="00312350"/>
    <w:rsid w:val="00312E00"/>
    <w:rsid w:val="00320056"/>
    <w:rsid w:val="00330938"/>
    <w:rsid w:val="00350BE1"/>
    <w:rsid w:val="00353407"/>
    <w:rsid w:val="0037731A"/>
    <w:rsid w:val="00381799"/>
    <w:rsid w:val="00386490"/>
    <w:rsid w:val="003A4F60"/>
    <w:rsid w:val="003D49D5"/>
    <w:rsid w:val="004037E2"/>
    <w:rsid w:val="0040384A"/>
    <w:rsid w:val="0040691B"/>
    <w:rsid w:val="0040719F"/>
    <w:rsid w:val="00446E56"/>
    <w:rsid w:val="00450D78"/>
    <w:rsid w:val="00453956"/>
    <w:rsid w:val="0045541E"/>
    <w:rsid w:val="004632B2"/>
    <w:rsid w:val="00475FB5"/>
    <w:rsid w:val="00487BA7"/>
    <w:rsid w:val="004B33DE"/>
    <w:rsid w:val="004B5E6D"/>
    <w:rsid w:val="004C18A8"/>
    <w:rsid w:val="004F2CBF"/>
    <w:rsid w:val="004F4191"/>
    <w:rsid w:val="005177B8"/>
    <w:rsid w:val="00541B66"/>
    <w:rsid w:val="00552AF1"/>
    <w:rsid w:val="005735BD"/>
    <w:rsid w:val="0058210E"/>
    <w:rsid w:val="00590161"/>
    <w:rsid w:val="00595A1E"/>
    <w:rsid w:val="0059697D"/>
    <w:rsid w:val="005A4E98"/>
    <w:rsid w:val="005A557B"/>
    <w:rsid w:val="005A7512"/>
    <w:rsid w:val="005B2905"/>
    <w:rsid w:val="005B4EF2"/>
    <w:rsid w:val="005B745E"/>
    <w:rsid w:val="005C34CE"/>
    <w:rsid w:val="005C6D83"/>
    <w:rsid w:val="005D77CA"/>
    <w:rsid w:val="0060645B"/>
    <w:rsid w:val="00640B5E"/>
    <w:rsid w:val="00644AF7"/>
    <w:rsid w:val="006511FB"/>
    <w:rsid w:val="006738DA"/>
    <w:rsid w:val="00680CE8"/>
    <w:rsid w:val="006810D6"/>
    <w:rsid w:val="0068258D"/>
    <w:rsid w:val="0068417B"/>
    <w:rsid w:val="006A5589"/>
    <w:rsid w:val="006A74FF"/>
    <w:rsid w:val="006B6885"/>
    <w:rsid w:val="006B7062"/>
    <w:rsid w:val="006C0B82"/>
    <w:rsid w:val="006C548D"/>
    <w:rsid w:val="006D1A0A"/>
    <w:rsid w:val="006D5813"/>
    <w:rsid w:val="00702BBB"/>
    <w:rsid w:val="00705E10"/>
    <w:rsid w:val="0071152C"/>
    <w:rsid w:val="0071561B"/>
    <w:rsid w:val="00722753"/>
    <w:rsid w:val="00723053"/>
    <w:rsid w:val="00726916"/>
    <w:rsid w:val="00745B27"/>
    <w:rsid w:val="0075203D"/>
    <w:rsid w:val="00767313"/>
    <w:rsid w:val="00780A79"/>
    <w:rsid w:val="0079010A"/>
    <w:rsid w:val="00797A38"/>
    <w:rsid w:val="007C33F6"/>
    <w:rsid w:val="007C707C"/>
    <w:rsid w:val="007D59AC"/>
    <w:rsid w:val="007E7117"/>
    <w:rsid w:val="007E7DBB"/>
    <w:rsid w:val="00804DEE"/>
    <w:rsid w:val="0080660C"/>
    <w:rsid w:val="0082035C"/>
    <w:rsid w:val="00832685"/>
    <w:rsid w:val="00853A56"/>
    <w:rsid w:val="00854880"/>
    <w:rsid w:val="00860513"/>
    <w:rsid w:val="00862E3C"/>
    <w:rsid w:val="00867A33"/>
    <w:rsid w:val="008709E4"/>
    <w:rsid w:val="00890860"/>
    <w:rsid w:val="008A276D"/>
    <w:rsid w:val="008A391F"/>
    <w:rsid w:val="008B5F66"/>
    <w:rsid w:val="008C18B2"/>
    <w:rsid w:val="008C40B5"/>
    <w:rsid w:val="008F064F"/>
    <w:rsid w:val="008F7379"/>
    <w:rsid w:val="009120CD"/>
    <w:rsid w:val="00912507"/>
    <w:rsid w:val="00914640"/>
    <w:rsid w:val="00914F15"/>
    <w:rsid w:val="00932263"/>
    <w:rsid w:val="00943A59"/>
    <w:rsid w:val="00953972"/>
    <w:rsid w:val="00954354"/>
    <w:rsid w:val="009561FA"/>
    <w:rsid w:val="00964D61"/>
    <w:rsid w:val="00990B09"/>
    <w:rsid w:val="009B771E"/>
    <w:rsid w:val="009B77E5"/>
    <w:rsid w:val="009C285D"/>
    <w:rsid w:val="009C4E5C"/>
    <w:rsid w:val="009D5A7B"/>
    <w:rsid w:val="009E2787"/>
    <w:rsid w:val="009F63CD"/>
    <w:rsid w:val="00A25603"/>
    <w:rsid w:val="00A33B40"/>
    <w:rsid w:val="00A52A30"/>
    <w:rsid w:val="00A57841"/>
    <w:rsid w:val="00A61A3B"/>
    <w:rsid w:val="00A61F3D"/>
    <w:rsid w:val="00A7476C"/>
    <w:rsid w:val="00A811F3"/>
    <w:rsid w:val="00AB0DB8"/>
    <w:rsid w:val="00AB4059"/>
    <w:rsid w:val="00AB4B60"/>
    <w:rsid w:val="00AC2CA3"/>
    <w:rsid w:val="00AC49C4"/>
    <w:rsid w:val="00AD39DB"/>
    <w:rsid w:val="00AF0D39"/>
    <w:rsid w:val="00AF1898"/>
    <w:rsid w:val="00B07B87"/>
    <w:rsid w:val="00B11DAB"/>
    <w:rsid w:val="00B17E8A"/>
    <w:rsid w:val="00B221B8"/>
    <w:rsid w:val="00B2472D"/>
    <w:rsid w:val="00B45C98"/>
    <w:rsid w:val="00B45F3A"/>
    <w:rsid w:val="00B63247"/>
    <w:rsid w:val="00B758CF"/>
    <w:rsid w:val="00B77CAB"/>
    <w:rsid w:val="00B87D96"/>
    <w:rsid w:val="00B95348"/>
    <w:rsid w:val="00BE7E42"/>
    <w:rsid w:val="00BF2041"/>
    <w:rsid w:val="00C03CB6"/>
    <w:rsid w:val="00C047E4"/>
    <w:rsid w:val="00C07276"/>
    <w:rsid w:val="00C17B96"/>
    <w:rsid w:val="00C335DA"/>
    <w:rsid w:val="00C805A1"/>
    <w:rsid w:val="00C95F1F"/>
    <w:rsid w:val="00CA00BE"/>
    <w:rsid w:val="00CD2AE5"/>
    <w:rsid w:val="00CD6CD9"/>
    <w:rsid w:val="00CE3A6A"/>
    <w:rsid w:val="00D173F2"/>
    <w:rsid w:val="00D2606E"/>
    <w:rsid w:val="00D349A0"/>
    <w:rsid w:val="00D36812"/>
    <w:rsid w:val="00D75E57"/>
    <w:rsid w:val="00D81A78"/>
    <w:rsid w:val="00D97C15"/>
    <w:rsid w:val="00DB27D7"/>
    <w:rsid w:val="00DC363C"/>
    <w:rsid w:val="00DC7566"/>
    <w:rsid w:val="00DD6C1E"/>
    <w:rsid w:val="00DF6509"/>
    <w:rsid w:val="00E14A9C"/>
    <w:rsid w:val="00E26DFF"/>
    <w:rsid w:val="00E45D33"/>
    <w:rsid w:val="00E4721A"/>
    <w:rsid w:val="00E65DF2"/>
    <w:rsid w:val="00E725D6"/>
    <w:rsid w:val="00E96755"/>
    <w:rsid w:val="00EA3CBA"/>
    <w:rsid w:val="00EA488A"/>
    <w:rsid w:val="00EC127D"/>
    <w:rsid w:val="00EF047A"/>
    <w:rsid w:val="00F01FE0"/>
    <w:rsid w:val="00F1092F"/>
    <w:rsid w:val="00F5077A"/>
    <w:rsid w:val="00F51128"/>
    <w:rsid w:val="00F669EA"/>
    <w:rsid w:val="00F85C47"/>
    <w:rsid w:val="00FA0181"/>
    <w:rsid w:val="00FA1912"/>
    <w:rsid w:val="00FA4645"/>
    <w:rsid w:val="00FB0E7B"/>
    <w:rsid w:val="00FD3372"/>
    <w:rsid w:val="00FD7B4B"/>
    <w:rsid w:val="00FE700B"/>
    <w:rsid w:val="00FF5D3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2D88E"/>
  <w15:chartTrackingRefBased/>
  <w15:docId w15:val="{05F59334-2FF9-4086-A68B-A5FC075E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B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2BBB"/>
    <w:rPr>
      <w:sz w:val="18"/>
      <w:szCs w:val="18"/>
    </w:rPr>
  </w:style>
  <w:style w:type="paragraph" w:styleId="a5">
    <w:name w:val="footer"/>
    <w:basedOn w:val="a"/>
    <w:link w:val="a6"/>
    <w:uiPriority w:val="99"/>
    <w:unhideWhenUsed/>
    <w:qFormat/>
    <w:rsid w:val="00702BBB"/>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702BBB"/>
    <w:rPr>
      <w:sz w:val="18"/>
      <w:szCs w:val="18"/>
    </w:rPr>
  </w:style>
  <w:style w:type="paragraph" w:styleId="a7">
    <w:name w:val="Date"/>
    <w:basedOn w:val="a"/>
    <w:next w:val="a"/>
    <w:link w:val="a8"/>
    <w:uiPriority w:val="99"/>
    <w:semiHidden/>
    <w:unhideWhenUsed/>
    <w:rsid w:val="00EA488A"/>
    <w:pPr>
      <w:ind w:leftChars="2500" w:left="100"/>
    </w:pPr>
  </w:style>
  <w:style w:type="character" w:customStyle="1" w:styleId="a8">
    <w:name w:val="日期 字符"/>
    <w:basedOn w:val="a0"/>
    <w:link w:val="a7"/>
    <w:uiPriority w:val="99"/>
    <w:semiHidden/>
    <w:rsid w:val="00EA488A"/>
  </w:style>
  <w:style w:type="paragraph" w:styleId="a9">
    <w:name w:val="Balloon Text"/>
    <w:basedOn w:val="a"/>
    <w:link w:val="aa"/>
    <w:uiPriority w:val="99"/>
    <w:semiHidden/>
    <w:unhideWhenUsed/>
    <w:rsid w:val="002264CD"/>
    <w:rPr>
      <w:sz w:val="18"/>
      <w:szCs w:val="18"/>
    </w:rPr>
  </w:style>
  <w:style w:type="character" w:customStyle="1" w:styleId="aa">
    <w:name w:val="批注框文本 字符"/>
    <w:basedOn w:val="a0"/>
    <w:link w:val="a9"/>
    <w:uiPriority w:val="99"/>
    <w:semiHidden/>
    <w:rsid w:val="002264CD"/>
    <w:rPr>
      <w:sz w:val="18"/>
      <w:szCs w:val="18"/>
    </w:rPr>
  </w:style>
  <w:style w:type="paragraph" w:styleId="ab">
    <w:name w:val="Normal (Web)"/>
    <w:basedOn w:val="a"/>
    <w:uiPriority w:val="99"/>
    <w:unhideWhenUsed/>
    <w:qFormat/>
    <w:rsid w:val="00B63247"/>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rsid w:val="00FF5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7E96-D7C0-4A23-A27A-E054BBA8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8</Pages>
  <Words>550</Words>
  <Characters>3140</Characters>
  <Application>Microsoft Office Word</Application>
  <DocSecurity>0</DocSecurity>
  <Lines>26</Lines>
  <Paragraphs>7</Paragraphs>
  <ScaleCrop>false</ScaleCrop>
  <Company>P R C</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赵艳2</cp:lastModifiedBy>
  <cp:revision>165</cp:revision>
  <cp:lastPrinted>2024-11-13T05:08:00Z</cp:lastPrinted>
  <dcterms:created xsi:type="dcterms:W3CDTF">2024-10-21T08:34:00Z</dcterms:created>
  <dcterms:modified xsi:type="dcterms:W3CDTF">2025-07-11T09:00:00Z</dcterms:modified>
</cp:coreProperties>
</file>